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8"/>
          <w:szCs w:val="28"/>
          <w:lang w:eastAsia="ru-RU"/>
        </w:rPr>
        <w:t>МИНПРОСВЕЩЕНИЯ РОССИИ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8"/>
          <w:szCs w:val="28"/>
          <w:lang w:eastAsia="ru-RU"/>
        </w:rPr>
        <w:t xml:space="preserve">Федеральное государственное бюджетное образовательное учреждение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8"/>
          <w:szCs w:val="28"/>
          <w:lang w:eastAsia="ru-RU"/>
        </w:rPr>
        <w:t>высшего образования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 xml:space="preserve">«Нижегородский государственный педагогический университет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8"/>
          <w:szCs w:val="28"/>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ind w:left="4820" w:right="0" w:hanging="0"/>
        <w:contextualSpacing/>
        <w:jc w:val="left"/>
        <w:rPr>
          <w:rFonts w:ascii="Times New Roman" w:hAnsi="Times New Roman"/>
          <w:sz w:val="24"/>
          <w:szCs w:val="24"/>
        </w:rPr>
      </w:pPr>
      <w:r>
        <w:rPr>
          <w:rFonts w:ascii="Times New Roman" w:hAnsi="Times New Roman"/>
          <w:sz w:val="24"/>
          <w:szCs w:val="24"/>
        </w:rPr>
        <w:t xml:space="preserve">УТВЕРЖДЕНО </w:t>
      </w:r>
    </w:p>
    <w:p>
      <w:pPr>
        <w:pStyle w:val="Normal"/>
        <w:suppressAutoHyphens w:val="true"/>
        <w:spacing w:lineRule="auto" w:line="240" w:before="0" w:after="0"/>
        <w:ind w:left="4820" w:right="0" w:hanging="0"/>
        <w:contextualSpacing/>
        <w:jc w:val="left"/>
        <w:rPr>
          <w:rFonts w:ascii="Times New Roman" w:hAnsi="Times New Roman"/>
          <w:sz w:val="24"/>
          <w:szCs w:val="24"/>
        </w:rPr>
      </w:pPr>
      <w:r>
        <w:rPr>
          <w:rFonts w:ascii="Times New Roman" w:hAnsi="Times New Roman"/>
          <w:sz w:val="24"/>
          <w:szCs w:val="24"/>
        </w:rPr>
        <w:t xml:space="preserve">Решением Ученого совета </w:t>
      </w:r>
    </w:p>
    <w:p>
      <w:pPr>
        <w:pStyle w:val="Normal"/>
        <w:suppressAutoHyphens w:val="true"/>
        <w:spacing w:lineRule="auto" w:line="240" w:before="0" w:after="0"/>
        <w:ind w:left="4820" w:right="0" w:hanging="0"/>
        <w:contextualSpacing/>
        <w:jc w:val="left"/>
        <w:rPr>
          <w:rFonts w:ascii="Times New Roman" w:hAnsi="Times New Roman"/>
          <w:sz w:val="24"/>
          <w:szCs w:val="24"/>
        </w:rPr>
      </w:pPr>
      <w:r>
        <w:rPr>
          <w:rFonts w:ascii="Times New Roman" w:hAnsi="Times New Roman"/>
          <w:sz w:val="24"/>
          <w:szCs w:val="24"/>
        </w:rPr>
        <w:t>Протокол №</w:t>
      </w:r>
      <w:r>
        <w:rPr>
          <w:rFonts w:ascii="Times New Roman" w:hAnsi="Times New Roman"/>
          <w:sz w:val="24"/>
          <w:szCs w:val="24"/>
          <w:lang w:val="en-US"/>
        </w:rPr>
        <w:t>___6________</w:t>
      </w:r>
      <w:r>
        <w:rPr>
          <w:rFonts w:ascii="Times New Roman" w:hAnsi="Times New Roman"/>
          <w:sz w:val="24"/>
          <w:szCs w:val="24"/>
        </w:rPr>
        <w:tab/>
        <w:t xml:space="preserve">                                                                                  </w:t>
      </w:r>
    </w:p>
    <w:p>
      <w:pPr>
        <w:pStyle w:val="Normal"/>
        <w:suppressAutoHyphens w:val="true"/>
        <w:spacing w:lineRule="auto" w:line="240" w:before="0" w:after="0"/>
        <w:ind w:left="4820" w:right="0" w:hanging="0"/>
        <w:contextualSpacing/>
        <w:jc w:val="left"/>
        <w:rPr>
          <w:rFonts w:ascii="Times New Roman" w:hAnsi="Times New Roman"/>
          <w:sz w:val="24"/>
          <w:szCs w:val="24"/>
        </w:rPr>
      </w:pPr>
      <w:r>
        <w:rPr>
          <w:rFonts w:ascii="Times New Roman" w:hAnsi="Times New Roman"/>
          <w:sz w:val="24"/>
          <w:szCs w:val="24"/>
        </w:rPr>
        <w:t>«_</w:t>
      </w:r>
      <w:r>
        <w:rPr>
          <w:rFonts w:eastAsia="Times New Roman" w:cs="Times New Roman" w:ascii="Times New Roman" w:hAnsi="Times New Roman"/>
          <w:color w:val="000000"/>
          <w:sz w:val="24"/>
          <w:szCs w:val="24"/>
          <w:lang w:val="en-US" w:eastAsia="zh-CN" w:bidi="ar-SA"/>
        </w:rPr>
        <w:t>25</w:t>
      </w:r>
      <w:r>
        <w:rPr>
          <w:rFonts w:ascii="Times New Roman" w:hAnsi="Times New Roman"/>
          <w:sz w:val="24"/>
          <w:szCs w:val="24"/>
        </w:rPr>
        <w:t xml:space="preserve">_»  </w:t>
      </w:r>
      <w:r>
        <w:rPr>
          <w:rFonts w:ascii="Times New Roman" w:hAnsi="Times New Roman"/>
          <w:sz w:val="24"/>
          <w:szCs w:val="24"/>
          <w:lang w:val="ru-RU"/>
        </w:rPr>
        <w:t>__</w:t>
      </w:r>
      <w:r>
        <w:rPr>
          <w:rFonts w:eastAsia="Times New Roman" w:cs="Times New Roman" w:ascii="Times New Roman" w:hAnsi="Times New Roman"/>
          <w:color w:val="000000"/>
          <w:sz w:val="24"/>
          <w:szCs w:val="24"/>
          <w:lang w:val="ru-RU" w:eastAsia="zh-CN" w:bidi="ar-SA"/>
        </w:rPr>
        <w:t>февраля</w:t>
      </w:r>
      <w:r>
        <w:rPr>
          <w:rFonts w:ascii="Times New Roman" w:hAnsi="Times New Roman"/>
          <w:sz w:val="24"/>
          <w:szCs w:val="24"/>
          <w:lang w:val="ru-RU"/>
        </w:rPr>
        <w:t>___20</w:t>
      </w:r>
      <w:r>
        <w:rPr>
          <w:rFonts w:eastAsia="Times New Roman" w:cs="Times New Roman" w:ascii="Times New Roman" w:hAnsi="Times New Roman"/>
          <w:color w:val="000000"/>
          <w:sz w:val="24"/>
          <w:szCs w:val="24"/>
          <w:lang w:val="ru-RU" w:eastAsia="zh-CN" w:bidi="ar-SA"/>
        </w:rPr>
        <w:t>21</w:t>
      </w:r>
      <w:r>
        <w:rPr>
          <w:rFonts w:ascii="Times New Roman" w:hAnsi="Times New Roman"/>
          <w:sz w:val="24"/>
          <w:szCs w:val="24"/>
        </w:rPr>
        <w:t xml:space="preserve"> г.</w:t>
      </w:r>
    </w:p>
    <w:p>
      <w:pPr>
        <w:pStyle w:val="Normal"/>
        <w:spacing w:lineRule="auto" w:line="276" w:before="0" w:after="0"/>
        <w:ind w:left="4820" w:right="0" w:hanging="0"/>
        <w:contextualSpacing/>
        <w:rPr>
          <w:rFonts w:ascii="Times New Roman" w:hAnsi="Times New Roman"/>
          <w:sz w:val="24"/>
          <w:szCs w:val="24"/>
        </w:rPr>
      </w:pPr>
      <w:r>
        <w:rPr>
          <w:rFonts w:ascii="Times New Roman" w:hAnsi="Times New Roman"/>
          <w:sz w:val="24"/>
          <w:szCs w:val="24"/>
        </w:rPr>
      </w:r>
    </w:p>
    <w:p>
      <w:pPr>
        <w:pStyle w:val="Normal"/>
        <w:spacing w:lineRule="auto" w:line="276" w:before="0" w:after="0"/>
        <w:ind w:left="4820" w:right="0" w:hanging="0"/>
        <w:contextualSpacing/>
        <w:rPr>
          <w:rFonts w:ascii="Times New Roman" w:hAnsi="Times New Roman"/>
          <w:sz w:val="24"/>
          <w:szCs w:val="24"/>
        </w:rPr>
      </w:pPr>
      <w:r>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sz w:val="24"/>
          <w:szCs w:val="24"/>
          <w:lang w:eastAsia="ru-RU"/>
        </w:rPr>
        <w:t>«</w:t>
      </w:r>
      <w:r>
        <w:rPr>
          <w:rFonts w:eastAsia="Times New Roman" w:ascii="Times New Roman" w:hAnsi="Times New Roman"/>
          <w:b/>
          <w:bCs/>
          <w:sz w:val="24"/>
          <w:szCs w:val="24"/>
          <w:lang w:eastAsia="ru-RU"/>
        </w:rPr>
        <w:t>ЧЕЛОВЕК. ОБЩЕСТВО. КУЛЬТУРА</w:t>
      </w:r>
      <w:r>
        <w:rPr>
          <w:rFonts w:eastAsia="Times New Roman" w:ascii="Times New Roman" w:hAnsi="Times New Roman"/>
          <w:b/>
          <w:sz w:val="24"/>
          <w:szCs w:val="24"/>
          <w:lang w:eastAsia="ru-RU"/>
        </w:rPr>
        <w:t>»</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i/>
          <w:sz w:val="18"/>
          <w:szCs w:val="18"/>
          <w:lang w:eastAsia="ru-RU"/>
        </w:rPr>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Направление подготовки: 05.03.06 «Экология и природопользование»</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Профиль:  «</w:t>
      </w:r>
      <w:r>
        <w:rPr>
          <w:rFonts w:eastAsia="Times New Roman" w:ascii="Times New Roman" w:hAnsi="Times New Roman"/>
          <w:sz w:val="24"/>
          <w:szCs w:val="24"/>
          <w:lang w:eastAsia="ru-RU"/>
        </w:rPr>
        <w:t>Э</w:t>
      </w:r>
      <w:r>
        <w:rPr>
          <w:rFonts w:eastAsia="Times New Roman" w:ascii="Times New Roman" w:hAnsi="Times New Roman"/>
          <w:sz w:val="24"/>
          <w:szCs w:val="24"/>
          <w:lang w:eastAsia="ru-RU"/>
        </w:rPr>
        <w:t>кологический менеджмент и аудит»</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18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i/>
          <w:sz w:val="24"/>
          <w:szCs w:val="24"/>
          <w:lang w:eastAsia="ru-RU"/>
        </w:rPr>
        <w:t>Человек. Общество. Культура</w:t>
      </w:r>
      <w:r>
        <w:rPr>
          <w:rFonts w:eastAsia="Times New Roman" w:ascii="Times New Roman" w:hAnsi="Times New Roman"/>
          <w:sz w:val="24"/>
          <w:szCs w:val="24"/>
          <w:lang w:eastAsia="ru-RU"/>
        </w:rPr>
        <w:t>» разработана на основе:</w:t>
      </w:r>
    </w:p>
    <w:p>
      <w:pPr>
        <w:pStyle w:val="Normal"/>
        <w:numPr>
          <w:ilvl w:val="0"/>
          <w:numId w:val="2"/>
        </w:numPr>
        <w:tabs>
          <w:tab w:val="clear" w:pos="408"/>
          <w:tab w:val="left" w:pos="284" w:leader="none"/>
        </w:tabs>
        <w:spacing w:lineRule="auto" w:line="240" w:before="0" w:after="0"/>
        <w:ind w:left="0"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05.03.06 Экология и природопользование, утв. 7 августа 2020 г. № 894;</w:t>
      </w:r>
    </w:p>
    <w:p>
      <w:pPr>
        <w:pStyle w:val="Normal"/>
        <w:numPr>
          <w:ilvl w:val="0"/>
          <w:numId w:val="2"/>
        </w:numPr>
        <w:tabs>
          <w:tab w:val="clear" w:pos="408"/>
          <w:tab w:val="left" w:pos="284" w:leader="none"/>
        </w:tabs>
        <w:spacing w:lineRule="auto" w:line="240" w:before="120" w:after="120"/>
        <w:ind w:left="0" w:right="0" w:hanging="0"/>
        <w:jc w:val="both"/>
        <w:rPr>
          <w:rFonts w:ascii="Times New Roman" w:hAnsi="Times New Roman" w:eastAsia="Times New Roman"/>
          <w:sz w:val="24"/>
          <w:szCs w:val="24"/>
          <w:lang w:eastAsia="ru-RU"/>
        </w:rPr>
      </w:pPr>
      <w:r>
        <w:rPr>
          <w:rFonts w:eastAsia="Times New Roman" w:cs="Times New Roman" w:ascii="Times New Roman" w:hAnsi="Times New Roman"/>
          <w:sz w:val="24"/>
          <w:szCs w:val="24"/>
          <w:lang w:eastAsia="ru-RU"/>
        </w:rPr>
        <w:t xml:space="preserve">Профессионального стандарта «Специалист по экологической безопасности (в промышленности)», утв. приказом Министерства труда и социальной защиты Российской Федерации от </w:t>
      </w:r>
      <w:r>
        <w:rPr>
          <w:rFonts w:eastAsia="Times New Roman" w:cs="Times New Roman" w:ascii="Times New Roman" w:hAnsi="Times New Roman"/>
          <w:sz w:val="24"/>
          <w:szCs w:val="24"/>
          <w:lang w:eastAsia="ar-SA"/>
        </w:rPr>
        <w:t>07</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ar-SA"/>
        </w:rPr>
        <w:t>сентября</w:t>
      </w:r>
      <w:r>
        <w:rPr>
          <w:rFonts w:eastAsia="Times New Roman" w:cs="Times New Roman" w:ascii="Times New Roman" w:hAnsi="Times New Roman"/>
          <w:sz w:val="24"/>
          <w:szCs w:val="24"/>
          <w:lang w:eastAsia="ru-RU"/>
        </w:rPr>
        <w:t xml:space="preserve"> 20</w:t>
      </w:r>
      <w:r>
        <w:rPr>
          <w:rFonts w:eastAsia="Times New Roman" w:cs="Times New Roman" w:ascii="Times New Roman" w:hAnsi="Times New Roman"/>
          <w:sz w:val="24"/>
          <w:szCs w:val="24"/>
          <w:lang w:eastAsia="ar-SA"/>
        </w:rPr>
        <w:t xml:space="preserve">20 </w:t>
      </w:r>
      <w:r>
        <w:rPr>
          <w:rFonts w:eastAsia="Times New Roman" w:cs="Times New Roman" w:ascii="Times New Roman" w:hAnsi="Times New Roman"/>
          <w:sz w:val="24"/>
          <w:szCs w:val="24"/>
          <w:lang w:eastAsia="ru-RU"/>
        </w:rPr>
        <w:t>г. № 5</w:t>
      </w:r>
      <w:r>
        <w:rPr>
          <w:rFonts w:eastAsia="Times New Roman" w:cs="Times New Roman" w:ascii="Times New Roman" w:hAnsi="Times New Roman"/>
          <w:sz w:val="24"/>
          <w:szCs w:val="24"/>
          <w:lang w:eastAsia="ar-SA"/>
        </w:rPr>
        <w:t>69</w:t>
      </w:r>
      <w:r>
        <w:rPr>
          <w:rFonts w:eastAsia="Times New Roman" w:cs="Times New Roman" w:ascii="Times New Roman" w:hAnsi="Times New Roman"/>
          <w:sz w:val="24"/>
          <w:szCs w:val="24"/>
          <w:lang w:eastAsia="ru-RU"/>
        </w:rPr>
        <w:t>н;</w:t>
      </w:r>
    </w:p>
    <w:p>
      <w:pPr>
        <w:pStyle w:val="Normal"/>
        <w:numPr>
          <w:ilvl w:val="0"/>
          <w:numId w:val="2"/>
        </w:numPr>
        <w:tabs>
          <w:tab w:val="clear" w:pos="408"/>
          <w:tab w:val="left" w:pos="284" w:leader="none"/>
        </w:tabs>
        <w:spacing w:lineRule="auto" w:line="240" w:before="12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Учебного плана по направлению подготовки 05.03.06 Экология и природопользование, Профиль  «Экологический менеджмент и аудит», утв. 25.02.2021 г. протокол № 6</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5744"/>
        <w:gridCol w:w="3825"/>
      </w:tblGrid>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center"/>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ФИО, должность</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center"/>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кафедра</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rPr>
                <w:rFonts w:ascii="Times New Roman" w:hAnsi="Times New Roman"/>
                <w:sz w:val="24"/>
                <w:szCs w:val="24"/>
                <w:lang w:eastAsia="ru-RU"/>
              </w:rPr>
            </w:pPr>
            <w:r>
              <w:rPr>
                <w:rFonts w:ascii="Times New Roman" w:hAnsi="Times New Roman"/>
                <w:sz w:val="24"/>
                <w:szCs w:val="24"/>
                <w:lang w:eastAsia="ru-RU"/>
              </w:rPr>
              <w:t>Шляхов Михаил Юрьевич, к. истор. 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Истории России и вспомогательных исторических дисциплин</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rPr>
                <w:rFonts w:ascii="Times New Roman" w:hAnsi="Times New Roman"/>
                <w:sz w:val="24"/>
                <w:szCs w:val="24"/>
                <w:lang w:eastAsia="ru-RU"/>
              </w:rPr>
            </w:pPr>
            <w:r>
              <w:rPr>
                <w:rFonts w:ascii="Times New Roman" w:hAnsi="Times New Roman"/>
                <w:sz w:val="24"/>
                <w:szCs w:val="24"/>
                <w:lang w:eastAsia="ru-RU"/>
              </w:rPr>
              <w:t>Шмелева Наталья Владимировна, к. филол. 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Философии и общественных наук</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Бабаева Анастасия Валентиновна, к. филос. 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Философии и общественных наук</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Комышкова Анна Дмитриевна, к. филол. 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Русского языка и культуры речи</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Михайлов Михаил Сергеевич, к. пед. 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Всеобщей истории, классических дисциплин и права</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Губарева Марина Александровна, к. пед. 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Физиологии и безопасности жизнедеятельности человека</w:t>
            </w:r>
          </w:p>
        </w:tc>
      </w:tr>
      <w:tr>
        <w:trPr/>
        <w:tc>
          <w:tcPr>
            <w:tcW w:w="5744"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Кочнева Елена Михайлова, к.психол.н., доцент</w:t>
            </w:r>
          </w:p>
        </w:tc>
        <w:tc>
          <w:tcPr>
            <w:tcW w:w="3825"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lineRule="auto" w:line="240" w:before="0" w:after="0"/>
              <w:ind w:right="130" w:hanging="0"/>
              <w:jc w:val="both"/>
              <w:rPr>
                <w:rFonts w:ascii="Times New Roman" w:hAnsi="Times New Roman"/>
                <w:sz w:val="24"/>
                <w:szCs w:val="24"/>
                <w:lang w:eastAsia="ru-RU"/>
              </w:rPr>
            </w:pPr>
            <w:r>
              <w:rPr>
                <w:rFonts w:ascii="Times New Roman" w:hAnsi="Times New Roman"/>
                <w:sz w:val="24"/>
                <w:szCs w:val="24"/>
                <w:lang w:eastAsia="ru-RU"/>
              </w:rPr>
              <w:t>Практической психологии</w:t>
            </w:r>
          </w:p>
        </w:tc>
      </w:tr>
    </w:tbl>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Одобрена на заседании выпускающей кафедры </w:t>
      </w:r>
      <w:r>
        <w:rPr>
          <w:rFonts w:eastAsia="Times New Roman" w:ascii="Times New Roman" w:hAnsi="Times New Roman"/>
          <w:sz w:val="24"/>
          <w:szCs w:val="24"/>
          <w:lang w:eastAsia="ru-RU"/>
        </w:rPr>
        <w:t>Э</w:t>
      </w:r>
      <w:r>
        <w:rPr>
          <w:rFonts w:eastAsia="Times New Roman" w:ascii="Times New Roman" w:hAnsi="Times New Roman"/>
          <w:sz w:val="24"/>
          <w:szCs w:val="24"/>
          <w:lang w:eastAsia="ru-RU"/>
        </w:rPr>
        <w:t>кологического образования и рационального природопользования (протокол № 7 от 04.02.2021 г.)</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r>
        <w:br w:type="page"/>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sdt>
      <w:sdtPr>
        <w:docPartObj>
          <w:docPartGallery w:val="Table of Contents"/>
          <w:docPartUnique w:val="true"/>
        </w:docPartObj>
        <w:id w:val="1028600268"/>
      </w:sdtPr>
      <w:sdtContent>
        <w:p>
          <w:pPr>
            <w:pStyle w:val="TOCHeading"/>
            <w:rPr/>
          </w:pPr>
          <w:r>
            <w:rPr/>
          </w:r>
        </w:p>
        <w:p>
          <w:pPr>
            <w:pStyle w:val="22"/>
            <w:tabs>
              <w:tab w:val="clear" w:pos="408"/>
              <w:tab w:val="right" w:pos="9344" w:leader="dot"/>
            </w:tabs>
            <w:rPr>
              <w:rFonts w:ascii="Times New Roman" w:hAnsi="Times New Roman" w:eastAsia="" w:eastAsiaTheme="minorEastAsia"/>
              <w:sz w:val="24"/>
              <w:szCs w:val="24"/>
              <w:lang w:eastAsia="ru-RU"/>
            </w:rPr>
          </w:pPr>
          <w:r>
            <w:fldChar w:fldCharType="begin"/>
          </w:r>
          <w:r>
            <w:rPr>
              <w:webHidden/>
              <w:sz w:val="24"/>
              <w:szCs w:val="24"/>
              <w:vanish w:val="false"/>
              <w:rFonts w:eastAsia="Times New Roman" w:ascii="Times New Roman" w:hAnsi="Times New Roman"/>
              <w:lang w:eastAsia="ru-RU"/>
            </w:rPr>
            <w:instrText> TOC \z \o "1-3" \u \h</w:instrText>
          </w:r>
          <w:r>
            <w:rPr>
              <w:webHidden/>
              <w:sz w:val="24"/>
              <w:szCs w:val="24"/>
              <w:vanish w:val="false"/>
              <w:rFonts w:eastAsia="Times New Roman" w:ascii="Times New Roman" w:hAnsi="Times New Roman"/>
              <w:lang w:eastAsia="ru-RU"/>
            </w:rPr>
            <w:fldChar w:fldCharType="separate"/>
          </w:r>
          <w:hyperlink w:anchor="_Toc17973333">
            <w:r>
              <w:rPr>
                <w:webHidden/>
                <w:rFonts w:eastAsia="Times New Roman" w:ascii="Times New Roman" w:hAnsi="Times New Roman"/>
                <w:vanish w:val="false"/>
                <w:sz w:val="24"/>
                <w:szCs w:val="24"/>
                <w:lang w:eastAsia="ru-RU"/>
              </w:rPr>
              <w:t>1. Назначение образовательного модуля</w:t>
            </w:r>
            <w:r>
              <w:rPr>
                <w:webHidden/>
              </w:rPr>
              <w:fldChar w:fldCharType="begin"/>
            </w:r>
            <w:r>
              <w:rPr>
                <w:webHidden/>
              </w:rPr>
              <w:instrText>PAGEREF _Toc17973333 \h</w:instrText>
            </w:r>
            <w:r>
              <w:rPr>
                <w:webHidden/>
              </w:rPr>
              <w:fldChar w:fldCharType="separate"/>
            </w:r>
            <w:r>
              <w:rPr>
                <w:rFonts w:ascii="Times New Roman" w:hAnsi="Times New Roman"/>
                <w:sz w:val="24"/>
                <w:szCs w:val="24"/>
              </w:rPr>
              <w:tab/>
              <w:t>4</w:t>
            </w:r>
            <w:r>
              <w:rPr>
                <w:webHidden/>
              </w:rPr>
              <w:fldChar w:fldCharType="end"/>
            </w:r>
          </w:hyperlink>
        </w:p>
        <w:p>
          <w:pPr>
            <w:pStyle w:val="22"/>
            <w:tabs>
              <w:tab w:val="clear" w:pos="408"/>
              <w:tab w:val="right" w:pos="9344" w:leader="dot"/>
            </w:tabs>
            <w:rPr>
              <w:rFonts w:ascii="Times New Roman" w:hAnsi="Times New Roman" w:eastAsia="" w:eastAsiaTheme="minorEastAsia"/>
              <w:sz w:val="24"/>
              <w:szCs w:val="24"/>
              <w:lang w:eastAsia="ru-RU"/>
            </w:rPr>
          </w:pPr>
          <w:hyperlink w:anchor="_Toc17973334">
            <w:r>
              <w:rPr>
                <w:webHidden/>
                <w:rFonts w:eastAsia="Times New Roman" w:ascii="Times New Roman" w:hAnsi="Times New Roman"/>
                <w:vanish w:val="false"/>
                <w:sz w:val="24"/>
                <w:szCs w:val="24"/>
                <w:lang w:eastAsia="ru-RU"/>
              </w:rPr>
              <w:t>2. Характеристика образовательного модуля</w:t>
            </w:r>
            <w:r>
              <w:rPr>
                <w:webHidden/>
              </w:rPr>
              <w:fldChar w:fldCharType="begin"/>
            </w:r>
            <w:r>
              <w:rPr>
                <w:webHidden/>
              </w:rPr>
              <w:instrText>PAGEREF _Toc17973334 \h</w:instrText>
            </w:r>
            <w:r>
              <w:rPr>
                <w:webHidden/>
              </w:rPr>
              <w:fldChar w:fldCharType="separate"/>
            </w:r>
            <w:r>
              <w:rPr>
                <w:rFonts w:ascii="Times New Roman" w:hAnsi="Times New Roman"/>
                <w:sz w:val="24"/>
                <w:szCs w:val="24"/>
              </w:rPr>
              <w:tab/>
              <w:t>4</w:t>
            </w:r>
            <w:r>
              <w:rPr>
                <w:webHidden/>
              </w:rPr>
              <w:fldChar w:fldCharType="end"/>
            </w:r>
          </w:hyperlink>
        </w:p>
        <w:p>
          <w:pPr>
            <w:pStyle w:val="22"/>
            <w:tabs>
              <w:tab w:val="clear" w:pos="408"/>
              <w:tab w:val="right" w:pos="9344" w:leader="dot"/>
            </w:tabs>
            <w:rPr>
              <w:rFonts w:ascii="Times New Roman" w:hAnsi="Times New Roman" w:eastAsia="" w:eastAsiaTheme="minorEastAsia"/>
              <w:sz w:val="24"/>
              <w:szCs w:val="24"/>
              <w:lang w:eastAsia="ru-RU"/>
            </w:rPr>
          </w:pPr>
          <w:hyperlink w:anchor="_Toc17973335">
            <w:r>
              <w:rPr>
                <w:webHidden/>
                <w:rFonts w:eastAsia="Times New Roman" w:ascii="Times New Roman" w:hAnsi="Times New Roman"/>
                <w:vanish w:val="false"/>
                <w:sz w:val="24"/>
                <w:szCs w:val="24"/>
                <w:lang w:eastAsia="ru-RU"/>
              </w:rPr>
              <w:t>3. Структура образовательного модуля</w:t>
            </w:r>
            <w:r>
              <w:rPr>
                <w:webHidden/>
              </w:rPr>
              <w:fldChar w:fldCharType="begin"/>
            </w:r>
            <w:r>
              <w:rPr>
                <w:webHidden/>
              </w:rPr>
              <w:instrText>PAGEREF _Toc17973335 \h</w:instrText>
            </w:r>
            <w:r>
              <w:rPr>
                <w:webHidden/>
              </w:rPr>
              <w:fldChar w:fldCharType="separate"/>
            </w:r>
            <w:r>
              <w:rPr>
                <w:rFonts w:ascii="Times New Roman" w:hAnsi="Times New Roman"/>
                <w:sz w:val="24"/>
                <w:szCs w:val="24"/>
              </w:rPr>
              <w:tab/>
              <w:t>8</w:t>
            </w:r>
            <w:r>
              <w:rPr>
                <w:webHidden/>
              </w:rPr>
              <w:fldChar w:fldCharType="end"/>
            </w:r>
          </w:hyperlink>
        </w:p>
        <w:p>
          <w:pPr>
            <w:pStyle w:val="22"/>
            <w:tabs>
              <w:tab w:val="clear" w:pos="408"/>
              <w:tab w:val="right" w:pos="9344" w:leader="dot"/>
            </w:tabs>
            <w:rPr>
              <w:rFonts w:ascii="Times New Roman" w:hAnsi="Times New Roman" w:eastAsia="" w:eastAsiaTheme="minorEastAsia"/>
              <w:sz w:val="24"/>
              <w:szCs w:val="24"/>
              <w:lang w:eastAsia="ru-RU"/>
            </w:rPr>
          </w:pPr>
          <w:hyperlink w:anchor="_Toc17973336">
            <w:r>
              <w:rPr>
                <w:webHidden/>
                <w:rFonts w:eastAsia="Times New Roman" w:ascii="Times New Roman" w:hAnsi="Times New Roman"/>
                <w:vanish w:val="false"/>
                <w:sz w:val="24"/>
                <w:szCs w:val="24"/>
                <w:lang w:eastAsia="ru-RU"/>
              </w:rPr>
              <w:t>4. Методические указания для обучающихся по освоению модуля</w:t>
            </w:r>
            <w:r>
              <w:rPr>
                <w:webHidden/>
              </w:rPr>
              <w:fldChar w:fldCharType="begin"/>
            </w:r>
            <w:r>
              <w:rPr>
                <w:webHidden/>
              </w:rPr>
              <w:instrText>PAGEREF _Toc17973336 \h</w:instrText>
            </w:r>
            <w:r>
              <w:rPr>
                <w:webHidden/>
              </w:rPr>
              <w:fldChar w:fldCharType="separate"/>
            </w:r>
            <w:r>
              <w:rPr>
                <w:rFonts w:ascii="Times New Roman" w:hAnsi="Times New Roman"/>
                <w:sz w:val="24"/>
                <w:szCs w:val="24"/>
              </w:rPr>
              <w:tab/>
              <w:t>6</w:t>
            </w:r>
            <w:r>
              <w:rPr>
                <w:webHidden/>
              </w:rPr>
              <w:fldChar w:fldCharType="end"/>
            </w:r>
          </w:hyperlink>
        </w:p>
        <w:p>
          <w:pPr>
            <w:pStyle w:val="22"/>
            <w:tabs>
              <w:tab w:val="clear" w:pos="408"/>
              <w:tab w:val="right" w:pos="9344" w:leader="dot"/>
            </w:tabs>
            <w:rPr>
              <w:rFonts w:ascii="Times New Roman" w:hAnsi="Times New Roman" w:eastAsia="" w:eastAsiaTheme="minorEastAsia"/>
              <w:sz w:val="24"/>
              <w:szCs w:val="24"/>
              <w:lang w:eastAsia="ru-RU"/>
            </w:rPr>
          </w:pPr>
          <w:hyperlink w:anchor="_Toc17973337">
            <w:r>
              <w:rPr>
                <w:webHidden/>
                <w:rFonts w:eastAsia="Times New Roman" w:ascii="Times New Roman" w:hAnsi="Times New Roman"/>
                <w:vanish w:val="false"/>
                <w:sz w:val="24"/>
                <w:szCs w:val="24"/>
                <w:lang w:eastAsia="ru-RU"/>
              </w:rPr>
              <w:t>5. Программы дисциплин образовательного модуля</w:t>
            </w:r>
            <w:r>
              <w:rPr>
                <w:webHidden/>
              </w:rPr>
              <w:fldChar w:fldCharType="begin"/>
            </w:r>
            <w:r>
              <w:rPr>
                <w:webHidden/>
              </w:rPr>
              <w:instrText>PAGEREF _Toc17973337 \h</w:instrText>
            </w:r>
            <w:r>
              <w:rPr>
                <w:webHidden/>
              </w:rPr>
              <w:fldChar w:fldCharType="separate"/>
            </w:r>
            <w:r>
              <w:rPr>
                <w:rFonts w:ascii="Times New Roman" w:hAnsi="Times New Roman"/>
                <w:sz w:val="24"/>
                <w:szCs w:val="24"/>
              </w:rPr>
              <w:tab/>
              <w:t>7</w:t>
            </w:r>
            <w:r>
              <w:rPr>
                <w:webHidden/>
              </w:rPr>
              <w:fldChar w:fldCharType="end"/>
            </w:r>
          </w:hyperlink>
        </w:p>
        <w:p>
          <w:pPr>
            <w:pStyle w:val="22"/>
            <w:tabs>
              <w:tab w:val="clear" w:pos="408"/>
              <w:tab w:val="right" w:pos="9344" w:leader="dot"/>
            </w:tabs>
            <w:rPr>
              <w:rFonts w:ascii="Times New Roman" w:hAnsi="Times New Roman" w:eastAsia="" w:eastAsiaTheme="minorEastAsia"/>
              <w:sz w:val="24"/>
              <w:szCs w:val="24"/>
              <w:lang w:eastAsia="ru-RU"/>
            </w:rPr>
          </w:pPr>
          <w:hyperlink w:anchor="_Toc17973338">
            <w:r>
              <w:rPr>
                <w:webHidden/>
                <w:rFonts w:eastAsia="Times New Roman" w:ascii="Times New Roman" w:hAnsi="Times New Roman"/>
                <w:vanish w:val="false"/>
                <w:sz w:val="24"/>
                <w:szCs w:val="24"/>
                <w:lang w:eastAsia="ru-RU"/>
              </w:rPr>
              <w:t xml:space="preserve">5.1. Программа дисциплины </w:t>
            </w:r>
            <w:r>
              <w:rPr>
                <w:rFonts w:ascii="Times New Roman" w:hAnsi="Times New Roman"/>
                <w:sz w:val="24"/>
                <w:szCs w:val="24"/>
              </w:rPr>
              <w:t>«И</w:t>
            </w:r>
          </w:hyperlink>
          <w:hyperlink w:anchor="_Toc17973339">
            <w:r>
              <w:rPr>
                <w:webHidden/>
              </w:rPr>
              <w:fldChar w:fldCharType="begin"/>
            </w:r>
            <w:r>
              <w:rPr>
                <w:webHidden/>
              </w:rPr>
              <w:instrText>PAGEREF _Toc17973339 \h</w:instrText>
            </w:r>
            <w:r>
              <w:rPr>
                <w:webHidden/>
              </w:rPr>
              <w:fldChar w:fldCharType="separate"/>
            </w:r>
            <w:r>
              <w:rPr>
                <w:webHidden/>
                <w:rFonts w:eastAsia="Times New Roman" w:ascii="Times New Roman" w:hAnsi="Times New Roman"/>
                <w:vanish w:val="false"/>
                <w:sz w:val="24"/>
                <w:szCs w:val="24"/>
                <w:lang w:eastAsia="ru-RU"/>
              </w:rPr>
              <w:t>стория»</w:t>
            </w:r>
            <w:r>
              <w:rPr>
                <w:webHidden/>
              </w:rPr>
              <w:fldChar w:fldCharType="end"/>
            </w:r>
          </w:hyperlink>
          <w:r>
            <w:rPr>
              <w:rFonts w:ascii="Times New Roman" w:hAnsi="Times New Roman"/>
              <w:sz w:val="24"/>
              <w:szCs w:val="24"/>
            </w:rPr>
            <w:tab/>
          </w:r>
          <w:r>
            <w:rPr>
              <w:rFonts w:cs="Times New Roman" w:ascii="Times New Roman" w:hAnsi="Times New Roman"/>
              <w:sz w:val="24"/>
              <w:szCs w:val="24"/>
            </w:rPr>
            <w:t>12</w:t>
          </w:r>
        </w:p>
        <w:p>
          <w:pPr>
            <w:pStyle w:val="22"/>
            <w:tabs>
              <w:tab w:val="clear" w:pos="408"/>
              <w:tab w:val="right" w:pos="9344" w:leader="dot"/>
            </w:tabs>
            <w:rPr>
              <w:rFonts w:ascii="Times New Roman" w:hAnsi="Times New Roman" w:eastAsia="" w:eastAsiaTheme="minorEastAsia"/>
              <w:sz w:val="24"/>
              <w:szCs w:val="24"/>
              <w:lang w:eastAsia="ru-RU"/>
            </w:rPr>
          </w:pPr>
          <w:hyperlink w:anchor="_Toc17973340">
            <w:r>
              <w:rPr>
                <w:webHidden/>
                <w:rFonts w:eastAsia="Times New Roman" w:ascii="Times New Roman" w:hAnsi="Times New Roman"/>
                <w:vanish w:val="false"/>
                <w:sz w:val="24"/>
                <w:szCs w:val="24"/>
                <w:lang w:eastAsia="ru-RU"/>
              </w:rPr>
              <w:t xml:space="preserve">5.2. Программа дисциплины </w:t>
            </w:r>
          </w:hyperlink>
          <w:hyperlink w:anchor="_Toc17973341">
            <w:r>
              <w:rPr>
                <w:webHidden/>
              </w:rPr>
              <w:fldChar w:fldCharType="begin"/>
            </w:r>
            <w:r>
              <w:rPr>
                <w:webHidden/>
              </w:rPr>
              <w:instrText>PAGEREF _Toc17973341 \h</w:instrText>
            </w:r>
            <w:r>
              <w:rPr>
                <w:webHidden/>
              </w:rPr>
              <w:fldChar w:fldCharType="separate"/>
            </w:r>
            <w:r>
              <w:rPr>
                <w:webHidden/>
                <w:rFonts w:eastAsia="Times New Roman" w:ascii="Times New Roman" w:hAnsi="Times New Roman"/>
                <w:vanish w:val="false"/>
                <w:sz w:val="24"/>
                <w:szCs w:val="24"/>
                <w:lang w:eastAsia="ru-RU"/>
              </w:rPr>
              <w:t>«Культурология (учебное событие)»</w:t>
            </w:r>
            <w:r>
              <w:rPr>
                <w:webHidden/>
              </w:rPr>
              <w:fldChar w:fldCharType="end"/>
            </w:r>
          </w:hyperlink>
          <w:r>
            <w:rPr>
              <w:rFonts w:ascii="Times New Roman" w:hAnsi="Times New Roman"/>
              <w:sz w:val="24"/>
              <w:szCs w:val="24"/>
            </w:rPr>
            <w:tab/>
            <w:t>1</w:t>
          </w:r>
          <w:r>
            <w:rPr>
              <w:rFonts w:cs="Times New Roman" w:ascii="Times New Roman" w:hAnsi="Times New Roman"/>
              <w:sz w:val="24"/>
              <w:szCs w:val="24"/>
            </w:rPr>
            <w:t>8</w:t>
          </w:r>
        </w:p>
        <w:p>
          <w:pPr>
            <w:pStyle w:val="22"/>
            <w:tabs>
              <w:tab w:val="clear" w:pos="408"/>
              <w:tab w:val="right" w:pos="9344" w:leader="dot"/>
            </w:tabs>
            <w:rPr>
              <w:rFonts w:ascii="Times New Roman" w:hAnsi="Times New Roman" w:eastAsia="" w:eastAsiaTheme="minorEastAsia"/>
              <w:sz w:val="24"/>
              <w:szCs w:val="24"/>
              <w:lang w:eastAsia="ru-RU"/>
            </w:rPr>
          </w:pPr>
          <w:hyperlink w:anchor="_Toc17973342">
            <w:r>
              <w:rPr>
                <w:webHidden/>
                <w:rFonts w:eastAsia="Times New Roman" w:ascii="Times New Roman" w:hAnsi="Times New Roman"/>
                <w:vanish w:val="false"/>
                <w:sz w:val="24"/>
                <w:szCs w:val="24"/>
                <w:lang w:eastAsia="ru-RU"/>
              </w:rPr>
              <w:t>5.3. Программа дисциплины</w:t>
            </w:r>
          </w:hyperlink>
          <w:hyperlink w:anchor="_Toc17973343">
            <w:r>
              <w:rPr>
                <w:webHidden/>
              </w:rPr>
              <w:fldChar w:fldCharType="begin"/>
            </w:r>
            <w:r>
              <w:rPr>
                <w:webHidden/>
              </w:rPr>
              <w:instrText>PAGEREF _Toc17973343 \h</w:instrText>
            </w:r>
            <w:r>
              <w:rPr>
                <w:webHidden/>
              </w:rPr>
              <w:fldChar w:fldCharType="separate"/>
            </w:r>
            <w:r>
              <w:rPr>
                <w:webHidden/>
                <w:rFonts w:eastAsia="Times New Roman" w:ascii="Times New Roman" w:hAnsi="Times New Roman"/>
                <w:vanish w:val="false"/>
                <w:sz w:val="24"/>
                <w:szCs w:val="24"/>
                <w:lang w:eastAsia="ru-RU"/>
              </w:rPr>
              <w:t>«Социальное проектирование (учебное событие)»</w:t>
            </w:r>
            <w:r>
              <w:rPr>
                <w:webHidden/>
              </w:rPr>
              <w:fldChar w:fldCharType="end"/>
            </w:r>
          </w:hyperlink>
          <w:r>
            <w:rPr>
              <w:rFonts w:ascii="Times New Roman" w:hAnsi="Times New Roman"/>
              <w:sz w:val="24"/>
              <w:szCs w:val="24"/>
            </w:rPr>
            <w:tab/>
          </w:r>
          <w:r>
            <w:rPr>
              <w:rFonts w:cs="Times New Roman" w:ascii="Times New Roman" w:hAnsi="Times New Roman"/>
              <w:sz w:val="24"/>
              <w:szCs w:val="24"/>
            </w:rPr>
            <w:t>24</w:t>
          </w:r>
        </w:p>
        <w:p>
          <w:pPr>
            <w:pStyle w:val="22"/>
            <w:tabs>
              <w:tab w:val="clear" w:pos="408"/>
              <w:tab w:val="right" w:pos="9344" w:leader="dot"/>
            </w:tabs>
            <w:rPr>
              <w:rFonts w:ascii="Times New Roman" w:hAnsi="Times New Roman" w:eastAsia="" w:eastAsiaTheme="minorEastAsia"/>
              <w:sz w:val="24"/>
              <w:szCs w:val="24"/>
              <w:lang w:eastAsia="ru-RU"/>
            </w:rPr>
          </w:pPr>
          <w:hyperlink w:anchor="_Toc17973344">
            <w:r>
              <w:rPr>
                <w:webHidden/>
                <w:rFonts w:eastAsia="Times New Roman" w:ascii="Times New Roman" w:hAnsi="Times New Roman"/>
                <w:vanish w:val="false"/>
                <w:sz w:val="24"/>
                <w:szCs w:val="24"/>
                <w:lang w:eastAsia="ru-RU"/>
              </w:rPr>
              <w:t xml:space="preserve">5.4. Программа дисциплины </w:t>
            </w:r>
          </w:hyperlink>
          <w:hyperlink w:anchor="_Toc17973345">
            <w:r>
              <w:rPr>
                <w:webHidden/>
              </w:rPr>
              <w:fldChar w:fldCharType="begin"/>
            </w:r>
            <w:r>
              <w:rPr>
                <w:webHidden/>
              </w:rPr>
              <w:instrText>PAGEREF _Toc17973345 \h</w:instrText>
            </w:r>
            <w:r>
              <w:rPr>
                <w:webHidden/>
              </w:rPr>
              <w:fldChar w:fldCharType="separate"/>
            </w:r>
            <w:r>
              <w:rPr>
                <w:webHidden/>
                <w:rFonts w:eastAsia="Times New Roman" w:ascii="Times New Roman" w:hAnsi="Times New Roman"/>
                <w:vanish w:val="false"/>
                <w:sz w:val="24"/>
                <w:szCs w:val="24"/>
                <w:lang w:eastAsia="ru-RU"/>
              </w:rPr>
              <w:t>«Русский язык и культура речи»</w:t>
            </w:r>
            <w:r>
              <w:rPr>
                <w:webHidden/>
              </w:rPr>
              <w:fldChar w:fldCharType="end"/>
            </w:r>
          </w:hyperlink>
          <w:r>
            <w:rPr>
              <w:rFonts w:ascii="Times New Roman" w:hAnsi="Times New Roman"/>
              <w:sz w:val="24"/>
              <w:szCs w:val="24"/>
            </w:rPr>
            <w:tab/>
          </w:r>
          <w:r>
            <w:rPr>
              <w:rFonts w:cs="Times New Roman" w:ascii="Times New Roman" w:hAnsi="Times New Roman"/>
              <w:sz w:val="24"/>
              <w:szCs w:val="24"/>
            </w:rPr>
            <w:t>30</w:t>
          </w:r>
        </w:p>
        <w:p>
          <w:pPr>
            <w:pStyle w:val="22"/>
            <w:tabs>
              <w:tab w:val="clear" w:pos="408"/>
              <w:tab w:val="right" w:pos="9344" w:leader="dot"/>
            </w:tabs>
            <w:rPr>
              <w:rFonts w:ascii="Times New Roman" w:hAnsi="Times New Roman" w:eastAsia="" w:eastAsiaTheme="minorEastAsia"/>
              <w:sz w:val="24"/>
              <w:szCs w:val="24"/>
              <w:lang w:eastAsia="ru-RU"/>
            </w:rPr>
          </w:pPr>
          <w:hyperlink w:anchor="_Toc17973346">
            <w:r>
              <w:rPr>
                <w:webHidden/>
                <w:rFonts w:eastAsia="Times New Roman" w:ascii="Times New Roman" w:hAnsi="Times New Roman"/>
                <w:vanish w:val="false"/>
                <w:sz w:val="24"/>
                <w:szCs w:val="24"/>
                <w:lang w:eastAsia="ru-RU"/>
              </w:rPr>
              <w:t xml:space="preserve">5.5. Программа дисциплины </w:t>
            </w:r>
          </w:hyperlink>
          <w:hyperlink w:anchor="_Toc17973349">
            <w:r>
              <w:rPr>
                <w:webHidden/>
              </w:rPr>
              <w:fldChar w:fldCharType="begin"/>
            </w:r>
            <w:r>
              <w:rPr>
                <w:webHidden/>
              </w:rPr>
              <w:instrText>PAGEREF _Toc17973349 \h</w:instrText>
            </w:r>
            <w:r>
              <w:rPr>
                <w:webHidden/>
              </w:rPr>
              <w:fldChar w:fldCharType="separate"/>
            </w:r>
            <w:r>
              <w:rPr>
                <w:webHidden/>
                <w:rFonts w:eastAsia="Times New Roman" w:ascii="Times New Roman" w:hAnsi="Times New Roman"/>
                <w:vanish w:val="false"/>
                <w:sz w:val="24"/>
                <w:szCs w:val="24"/>
                <w:lang w:eastAsia="ru-RU"/>
              </w:rPr>
              <w:t>«Правоведение»</w:t>
            </w:r>
            <w:r>
              <w:rPr>
                <w:webHidden/>
              </w:rPr>
              <w:fldChar w:fldCharType="end"/>
            </w:r>
          </w:hyperlink>
          <w:r>
            <w:rPr>
              <w:rFonts w:ascii="Times New Roman" w:hAnsi="Times New Roman"/>
              <w:sz w:val="24"/>
              <w:szCs w:val="24"/>
            </w:rPr>
            <w:tab/>
          </w:r>
          <w:r>
            <w:rPr>
              <w:rFonts w:cs="Times New Roman" w:ascii="Times New Roman" w:hAnsi="Times New Roman"/>
              <w:sz w:val="24"/>
              <w:szCs w:val="24"/>
            </w:rPr>
            <w:t>36</w:t>
          </w:r>
        </w:p>
        <w:p>
          <w:pPr>
            <w:pStyle w:val="22"/>
            <w:tabs>
              <w:tab w:val="clear" w:pos="408"/>
              <w:tab w:val="right" w:pos="9344" w:leader="dot"/>
            </w:tabs>
            <w:rPr>
              <w:rFonts w:ascii="Times New Roman" w:hAnsi="Times New Roman" w:eastAsia="" w:eastAsiaTheme="minorEastAsia"/>
              <w:sz w:val="24"/>
              <w:szCs w:val="24"/>
              <w:lang w:eastAsia="ru-RU"/>
            </w:rPr>
          </w:pPr>
          <w:hyperlink w:anchor="_Toc17973348">
            <w:r>
              <w:rPr>
                <w:webHidden/>
                <w:rFonts w:eastAsia="Times New Roman" w:ascii="Times New Roman" w:hAnsi="Times New Roman"/>
                <w:vanish w:val="false"/>
                <w:sz w:val="24"/>
                <w:szCs w:val="24"/>
                <w:lang w:eastAsia="ru-RU"/>
              </w:rPr>
              <w:t>5.6. Программа дисциплины</w:t>
            </w:r>
            <w:r>
              <w:rPr>
                <w:rFonts w:eastAsia="Times New Roman" w:ascii="Times New Roman" w:hAnsi="Times New Roman"/>
                <w:sz w:val="24"/>
                <w:szCs w:val="24"/>
                <w:lang w:eastAsia="ru-RU"/>
              </w:rPr>
              <w:t xml:space="preserve"> </w:t>
            </w:r>
          </w:hyperlink>
          <w:r>
            <w:rPr>
              <w:rFonts w:eastAsia="Times New Roman" w:ascii="Times New Roman" w:hAnsi="Times New Roman"/>
              <w:vanish w:val="false"/>
              <w:sz w:val="24"/>
              <w:szCs w:val="24"/>
              <w:lang w:eastAsia="ru-RU"/>
            </w:rPr>
            <w:t xml:space="preserve"> </w:t>
          </w:r>
          <w:hyperlink w:anchor="_Toc17973347">
            <w:r>
              <w:rPr>
                <w:webHidden/>
                <w:rFonts w:eastAsia="Times New Roman" w:ascii="Times New Roman" w:hAnsi="Times New Roman"/>
                <w:vanish w:val="false"/>
                <w:sz w:val="24"/>
                <w:szCs w:val="24"/>
                <w:lang w:eastAsia="ru-RU"/>
              </w:rPr>
              <w:t>«Безопасность жизнедеятельности»</w:t>
            </w:r>
          </w:hyperlink>
          <w:r>
            <w:rPr>
              <w:rFonts w:ascii="Times New Roman" w:hAnsi="Times New Roman"/>
              <w:sz w:val="24"/>
              <w:szCs w:val="24"/>
            </w:rPr>
            <w:tab/>
          </w:r>
          <w:r>
            <w:rPr>
              <w:rFonts w:cs="Times New Roman" w:ascii="Times New Roman" w:hAnsi="Times New Roman"/>
              <w:sz w:val="24"/>
              <w:szCs w:val="24"/>
            </w:rPr>
            <w:t>41</w:t>
          </w:r>
        </w:p>
        <w:p>
          <w:pPr>
            <w:pStyle w:val="22"/>
            <w:tabs>
              <w:tab w:val="clear" w:pos="408"/>
              <w:tab w:val="right" w:pos="9344" w:leader="dot"/>
            </w:tabs>
            <w:rPr>
              <w:rFonts w:ascii="Times New Roman" w:hAnsi="Times New Roman" w:eastAsia="" w:eastAsiaTheme="minorEastAsia"/>
              <w:sz w:val="24"/>
              <w:szCs w:val="24"/>
              <w:lang w:eastAsia="ru-RU"/>
            </w:rPr>
          </w:pPr>
          <w:hyperlink w:anchor="_Toc17973350">
            <w:r>
              <w:rPr>
                <w:webHidden/>
                <w:rFonts w:eastAsia="Times New Roman" w:ascii="Times New Roman" w:hAnsi="Times New Roman"/>
                <w:vanish w:val="false"/>
                <w:sz w:val="24"/>
                <w:szCs w:val="24"/>
                <w:lang w:eastAsia="ru-RU"/>
              </w:rPr>
              <w:t>5.7. Программа дисциплины</w:t>
            </w:r>
            <w:r>
              <w:rPr>
                <w:rFonts w:eastAsia="Times New Roman" w:ascii="Times New Roman" w:hAnsi="Times New Roman"/>
                <w:sz w:val="24"/>
                <w:szCs w:val="24"/>
                <w:lang w:eastAsia="ru-RU"/>
              </w:rPr>
              <w:t xml:space="preserve"> </w:t>
            </w:r>
          </w:hyperlink>
          <w:hyperlink w:anchor="_Toc17973351">
            <w:r>
              <w:rPr>
                <w:webHidden/>
              </w:rPr>
              <w:fldChar w:fldCharType="begin"/>
            </w:r>
            <w:r>
              <w:rPr>
                <w:webHidden/>
              </w:rPr>
              <w:instrText>PAGEREF _Toc17973351 \h</w:instrText>
            </w:r>
            <w:r>
              <w:rPr>
                <w:webHidden/>
              </w:rPr>
              <w:fldChar w:fldCharType="separate"/>
            </w:r>
            <w:r>
              <w:rPr>
                <w:webHidden/>
                <w:rFonts w:eastAsia="Times New Roman" w:ascii="Times New Roman" w:hAnsi="Times New Roman"/>
                <w:vanish w:val="false"/>
                <w:sz w:val="24"/>
                <w:szCs w:val="24"/>
                <w:lang w:eastAsia="ru-RU"/>
              </w:rPr>
              <w:t>«Психология»</w:t>
            </w:r>
            <w:r>
              <w:rPr>
                <w:webHidden/>
              </w:rPr>
              <w:fldChar w:fldCharType="end"/>
            </w:r>
          </w:hyperlink>
          <w:r>
            <w:rPr>
              <w:rFonts w:ascii="Times New Roman" w:hAnsi="Times New Roman"/>
              <w:sz w:val="24"/>
              <w:szCs w:val="24"/>
            </w:rPr>
            <w:tab/>
          </w:r>
          <w:r>
            <w:rPr>
              <w:rFonts w:cs="Times New Roman" w:ascii="Times New Roman" w:hAnsi="Times New Roman"/>
              <w:sz w:val="24"/>
              <w:szCs w:val="24"/>
            </w:rPr>
            <w:t>46</w:t>
          </w:r>
        </w:p>
        <w:p>
          <w:pPr>
            <w:pStyle w:val="Normal"/>
            <w:rPr/>
          </w:pPr>
          <w:hyperlink w:anchor="_Toc17973354">
            <w:r>
              <w:rPr>
                <w:webHidden/>
                <w:rFonts w:eastAsia="Times New Roman" w:ascii="Times New Roman" w:hAnsi="Times New Roman"/>
                <w:vanish w:val="false"/>
                <w:sz w:val="24"/>
                <w:szCs w:val="24"/>
                <w:lang w:eastAsia="ru-RU"/>
              </w:rPr>
              <w:t>6.</w:t>
            </w:r>
          </w:hyperlink>
          <w:r>
            <w:rPr>
              <w:rFonts w:eastAsia="Times New Roman" w:ascii="Times New Roman" w:hAnsi="Times New Roman"/>
              <w:sz w:val="24"/>
              <w:szCs w:val="24"/>
              <w:lang w:eastAsia="ru-RU"/>
            </w:rPr>
            <w:t xml:space="preserve"> </w:t>
          </w:r>
          <w:hyperlink w:anchor="_Toc17973355">
            <w:r>
              <w:rPr>
                <w:webHidden/>
                <w:rFonts w:eastAsia="Times New Roman" w:ascii="Times New Roman" w:hAnsi="Times New Roman"/>
                <w:vanish w:val="false"/>
                <w:sz w:val="24"/>
                <w:szCs w:val="24"/>
                <w:lang w:eastAsia="ru-RU"/>
              </w:rPr>
              <w:t>Программа итоговой аттестации по модулю</w:t>
            </w:r>
            <w:r>
              <w:rPr>
                <w:rFonts w:ascii="Times New Roman" w:hAnsi="Times New Roman"/>
                <w:sz w:val="24"/>
                <w:szCs w:val="24"/>
              </w:rPr>
              <w:tab/>
            </w:r>
            <w:r>
              <w:rPr>
                <w:rFonts w:cs="Times New Roman" w:ascii="Times New Roman" w:hAnsi="Times New Roman"/>
                <w:sz w:val="24"/>
                <w:szCs w:val="24"/>
              </w:rPr>
              <w:t>5</w:t>
            </w:r>
          </w:hyperlink>
          <w:r>
            <w:rPr>
              <w:rFonts w:cs="Times New Roman" w:ascii="Times New Roman" w:hAnsi="Times New Roman"/>
              <w:sz w:val="24"/>
              <w:szCs w:val="24"/>
            </w:rPr>
            <w:t>3</w:t>
          </w:r>
        </w:p>
        <w:p>
          <w:pPr>
            <w:pStyle w:val="Normal"/>
            <w:rPr/>
          </w:pPr>
          <w:r>
            <w:rPr/>
          </w:r>
        </w:p>
        <w:p>
          <w:pPr>
            <w:pStyle w:val="Normal"/>
            <w:rPr/>
          </w:pPr>
          <w:r>
            <w:rPr/>
          </w:r>
        </w:p>
        <w:p>
          <w:pPr>
            <w:pStyle w:val="Normal"/>
            <w:rPr/>
          </w:pPr>
          <w:r>
            <w:rPr/>
          </w:r>
        </w:p>
        <w:p>
          <w:pPr>
            <w:pStyle w:val="Normal"/>
            <w:rPr/>
          </w:pPr>
          <w:hyperlink w:anchor="_Toc17973355">
            <w:r>
              <w:rPr>
                <w:webHidden/>
              </w:rPr>
              <w:fldChar w:fldCharType="begin"/>
            </w:r>
            <w:r>
              <w:rPr>
                <w:webHidden/>
              </w:rPr>
              <w:instrText>PAGEREF _Toc17973355 \h</w:instrText>
            </w:r>
            <w:r>
              <w:rPr>
                <w:webHidden/>
              </w:rPr>
              <w:fldChar w:fldCharType="separate"/>
            </w:r>
            <w:r>
              <w:rPr/>
            </w:r>
            <w:r>
              <w:rPr>
                <w:webHidden/>
              </w:rPr>
              <w:fldChar w:fldCharType="end"/>
            </w:r>
          </w:hyperlink>
          <w:r>
            <w:rPr/>
            <w:fldChar w:fldCharType="end"/>
          </w:r>
        </w:p>
      </w:sdtContent>
    </w:sdt>
    <w:p>
      <w:pPr>
        <w:pStyle w:val="Normal"/>
        <w:widowControl/>
        <w:suppressAutoHyphens w:val="true"/>
        <w:bidi w:val="0"/>
        <w:spacing w:lineRule="auto" w:line="276" w:before="0" w:after="200"/>
        <w:jc w:val="left"/>
        <w:rPr>
          <w:rFonts w:ascii="Calibri" w:hAnsi="Calibri" w:eastAsia="Calibri" w:cs="Times New Roman" w:asciiTheme="minorHAnsi" w:eastAsiaTheme="minorHAnsi" w:hAnsiTheme="minorHAnsi"/>
          <w:color w:val="auto"/>
          <w:kern w:val="0"/>
          <w:sz w:val="22"/>
          <w:szCs w:val="22"/>
          <w:lang w:val="ru-RU" w:eastAsia="en-US" w:bidi="ar-SA"/>
        </w:rPr>
      </w:pPr>
      <w:r>
        <w:rPr>
          <w:rFonts w:eastAsia="Calibri" w:cs="Times New Roman" w:eastAsiaTheme="minorHAnsi"/>
          <w:color w:val="auto"/>
          <w:kern w:val="0"/>
          <w:sz w:val="22"/>
          <w:szCs w:val="22"/>
          <w:lang w:val="ru-RU" w:eastAsia="en-US" w:bidi="ar-SA"/>
        </w:rPr>
      </w:r>
    </w:p>
    <w:p>
      <w:pPr>
        <w:pStyle w:val="Normal"/>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bookmarkStart w:id="0" w:name="_GoBack"/>
      <w:bookmarkStart w:id="1" w:name="_GoBack"/>
      <w:bookmarkEnd w:id="1"/>
      <w:r>
        <w:br w:type="page"/>
      </w:r>
    </w:p>
    <w:p>
      <w:pPr>
        <w:pStyle w:val="1"/>
        <w:spacing w:before="0" w:after="0"/>
        <w:jc w:val="center"/>
        <w:rPr>
          <w:rFonts w:ascii="Times New Roman" w:hAnsi="Times New Roman" w:eastAsia="Times New Roman" w:cs="Times New Roman"/>
          <w:color w:val="auto"/>
          <w:sz w:val="24"/>
          <w:szCs w:val="24"/>
          <w:lang w:eastAsia="ru-RU"/>
        </w:rPr>
      </w:pPr>
      <w:bookmarkStart w:id="2" w:name="_Toc17973333"/>
      <w:r>
        <w:rPr>
          <w:rFonts w:eastAsia="Times New Roman" w:cs="Times New Roman" w:ascii="Times New Roman" w:hAnsi="Times New Roman"/>
          <w:color w:val="auto"/>
          <w:sz w:val="24"/>
          <w:szCs w:val="24"/>
          <w:lang w:eastAsia="ru-RU"/>
        </w:rPr>
        <w:t>1. НАЗНАЧЕНИЕ МОДУЛЯ</w:t>
      </w:r>
      <w:bookmarkEnd w:id="2"/>
    </w:p>
    <w:p>
      <w:pPr>
        <w:pStyle w:val="Normal"/>
        <w:shd w:val="clear" w:color="auto" w:fill="FFFFFF"/>
        <w:tabs>
          <w:tab w:val="clear" w:pos="408"/>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 xml:space="preserve">Модуль «Человек, общество, культура» является одним из компонентов универсального бакалавриата. </w:t>
      </w:r>
    </w:p>
    <w:p>
      <w:pPr>
        <w:pStyle w:val="Normal"/>
        <w:shd w:val="clear" w:color="auto" w:fill="FFFFFF"/>
        <w:tabs>
          <w:tab w:val="clear" w:pos="408"/>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Систематизирующей идеей модуля «Человек, общество, культура» является комплексный подход к пониманию человека как единству его разных ипостасей: социальной и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«Психология»; 2) «История», «Социальное проектирование», «Правоведение»; 3) «Культурология», «Русский язык и культура речи».</w:t>
      </w:r>
    </w:p>
    <w:p>
      <w:pPr>
        <w:pStyle w:val="Normal"/>
        <w:shd w:val="clear" w:color="auto" w:fill="FFFFFF"/>
        <w:tabs>
          <w:tab w:val="clear" w:pos="408"/>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Модуль «Человек, общество, культура» направлен на подготовку бакалавров непедагогических направлений подготовки, обладающего расширенным спектром общекультурных компетенций, связанных с социально-правовыми и историко-культурными  аспектами программы модуля в соответствии Федеральными государственными образовательными стандартами высшего образования.</w:t>
      </w:r>
    </w:p>
    <w:p>
      <w:pPr>
        <w:pStyle w:val="Normal"/>
        <w:shd w:val="clear" w:color="auto" w:fill="FFFFFF"/>
        <w:tabs>
          <w:tab w:val="clear" w:pos="408"/>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Модуль предназначен для студентов 1-2 курсов бакалавриата, формирующих компетенции «универсального бакалавра» и расширяющих кругозор в области социогуманитарных и правовых знаний</w:t>
      </w:r>
    </w:p>
    <w:p>
      <w:pPr>
        <w:pStyle w:val="Normal"/>
        <w:shd w:val="clear" w:color="auto" w:fill="FFFFFF"/>
        <w:tabs>
          <w:tab w:val="clear" w:pos="408"/>
          <w:tab w:val="left" w:pos="1560" w:leader="none"/>
          <w:tab w:val="left" w:pos="4635" w:leader="none"/>
          <w:tab w:val="left" w:pos="6415" w:leader="underscore"/>
        </w:tabs>
        <w:spacing w:lineRule="auto" w:line="240" w:before="0" w:after="0"/>
        <w:ind w:firstLine="709"/>
        <w:contextualSpacing/>
        <w:jc w:val="both"/>
        <w:rPr>
          <w:rFonts w:ascii="Times New Roman" w:hAnsi="Times New Roman"/>
          <w:sz w:val="24"/>
          <w:szCs w:val="24"/>
        </w:rPr>
      </w:pPr>
      <w:r>
        <w:rPr>
          <w:rFonts w:ascii="Times New Roman" w:hAnsi="Times New Roman"/>
          <w:sz w:val="24"/>
          <w:szCs w:val="24"/>
        </w:rPr>
        <w:t>Реализация модуля осуществляется в условиях сетевого взаимодействия с ведущими вузами, обеспечивающими подготовку педагогов, а также с учреждениями системы общего и специального образования. Предусмотрена академическая мобильность как студентов, так и преподавателей модуля.</w:t>
      </w:r>
    </w:p>
    <w:p>
      <w:pPr>
        <w:pStyle w:val="Normal"/>
        <w:shd w:val="clear" w:color="auto" w:fill="FFFFFF"/>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p>
      <w:pPr>
        <w:pStyle w:val="1"/>
        <w:spacing w:before="0" w:after="0"/>
        <w:jc w:val="center"/>
        <w:rPr>
          <w:rFonts w:ascii="Times New Roman" w:hAnsi="Times New Roman" w:eastAsia="Times New Roman" w:cs="Times New Roman"/>
          <w:color w:val="auto"/>
          <w:sz w:val="24"/>
          <w:szCs w:val="24"/>
          <w:lang w:eastAsia="ru-RU"/>
        </w:rPr>
      </w:pPr>
      <w:bookmarkStart w:id="3" w:name="_Toc17973334"/>
      <w:r>
        <w:rPr>
          <w:rFonts w:eastAsia="Times New Roman" w:cs="Times New Roman" w:ascii="Times New Roman" w:hAnsi="Times New Roman"/>
          <w:color w:val="auto"/>
          <w:sz w:val="24"/>
          <w:szCs w:val="24"/>
          <w:lang w:eastAsia="ru-RU"/>
        </w:rPr>
        <w:t>2. ХАРАКТЕРИСТИКА МОДУЛЯ</w:t>
      </w:r>
      <w:bookmarkEnd w:id="3"/>
    </w:p>
    <w:p>
      <w:pPr>
        <w:pStyle w:val="Normal"/>
        <w:shd w:val="clear" w:color="auto" w:fill="FFFFFF"/>
        <w:tabs>
          <w:tab w:val="clear" w:pos="408"/>
          <w:tab w:val="left" w:pos="1560" w:leader="none"/>
          <w:tab w:val="left" w:pos="4635" w:leader="none"/>
          <w:tab w:val="left" w:pos="6415" w:leader="underscore"/>
        </w:tabs>
        <w:spacing w:lineRule="auto" w:line="240"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r>
        <w:rPr>
          <w:rFonts w:ascii="Times New Roman" w:hAnsi="Times New Roman"/>
          <w:i/>
          <w:sz w:val="24"/>
          <w:szCs w:val="24"/>
        </w:rPr>
        <w:t xml:space="preserve">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Модуль ставит своей </w:t>
      </w:r>
      <w:r>
        <w:rPr>
          <w:rFonts w:ascii="Times New Roman" w:hAnsi="Times New Roman"/>
          <w:b/>
          <w:sz w:val="24"/>
          <w:szCs w:val="24"/>
        </w:rPr>
        <w:t>целью</w:t>
      </w:r>
      <w:r>
        <w:rPr>
          <w:rFonts w:ascii="Times New Roman" w:hAnsi="Times New Roman"/>
          <w:sz w:val="24"/>
          <w:szCs w:val="24"/>
        </w:rPr>
        <w:t xml:space="preserve"> создать условия для эффективного формирования и развития общекультурных компетенций бакалавров, включения обучающихся в социокультурное пространство специального и профессионального образования.</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Способствовать пониманию социальных, культурно-исторических особенностей и закономерностей развития современного общества;</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Формировать профессионально-личностную позицию приоритетности нравственных, правовых и этических норм и требований профессиональной этики;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Способствовать формированию «человека культуры», овладению общей, языковой и коммуникативной культурой;</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Способствовать формированию у студентов готовности к самообразованию и социально-профессиональной мобильности в поликультурном пространстве.</w:t>
      </w:r>
    </w:p>
    <w:p>
      <w:pPr>
        <w:pStyle w:val="Normal"/>
        <w:shd w:val="clear" w:color="auto" w:fill="FFFFFF"/>
        <w:tabs>
          <w:tab w:val="clear" w:pos="408"/>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clear" w:pos="408"/>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hd w:val="clear" w:color="auto" w:fill="FFFFFF"/>
        <w:tabs>
          <w:tab w:val="clear" w:pos="408"/>
          <w:tab w:val="left" w:pos="1123" w:leader="none"/>
        </w:tabs>
        <w:spacing w:lineRule="auto" w:line="240" w:before="0" w:after="0"/>
        <w:ind w:right="130" w:firstLine="709"/>
        <w:jc w:val="both"/>
        <w:rPr>
          <w:rFonts w:ascii="Times New Roman" w:hAnsi="Times New Roman" w:eastAsia="Times New Roman"/>
          <w:sz w:val="24"/>
          <w:szCs w:val="24"/>
          <w:highlight w:val="yellow"/>
          <w:lang w:eastAsia="ru-RU"/>
        </w:rPr>
      </w:pPr>
      <w:r>
        <w:rPr>
          <w:rFonts w:ascii="Times New Roman" w:hAnsi="Times New Roman"/>
          <w:b/>
          <w:bCs/>
          <w:sz w:val="24"/>
          <w:szCs w:val="24"/>
        </w:rPr>
        <w:t>УК-1</w:t>
      </w:r>
      <w:r>
        <w:rPr>
          <w:rFonts w:ascii="Times New Roman" w:hAnsi="Times New Roman"/>
          <w:b/>
          <w:sz w:val="24"/>
          <w:szCs w:val="24"/>
        </w:rPr>
        <w:t xml:space="preserve"> </w:t>
      </w:r>
      <w:r>
        <w:rPr>
          <w:rFonts w:ascii="Times New Roman" w:hAnsi="Times New Roman"/>
          <w:sz w:val="24"/>
          <w:szCs w:val="24"/>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УК.1.1. Умеет анализировать и систематизировать разнородные данные, оценивать эффективность процедур анализа проблем и принятия решений в профессиональной деятельности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УК.1.2. Владеет навыками научного поиска и практической работы с информационными источниками; методами принятия решений</w:t>
      </w:r>
    </w:p>
    <w:p>
      <w:pPr>
        <w:pStyle w:val="Normal"/>
        <w:shd w:val="clear" w:color="auto" w:fill="FFFFFF"/>
        <w:tabs>
          <w:tab w:val="clear" w:pos="408"/>
          <w:tab w:val="left" w:pos="1123" w:leader="none"/>
        </w:tabs>
        <w:spacing w:lineRule="auto" w:line="240" w:before="0" w:after="0"/>
        <w:ind w:right="130" w:firstLine="709"/>
        <w:jc w:val="both"/>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p>
      <w:pPr>
        <w:pStyle w:val="Normal"/>
        <w:tabs>
          <w:tab w:val="clear" w:pos="408"/>
          <w:tab w:val="left" w:pos="318" w:leader="none"/>
        </w:tabs>
        <w:spacing w:lineRule="auto" w:line="240" w:before="0" w:after="0"/>
        <w:ind w:firstLine="709"/>
        <w:jc w:val="both"/>
        <w:rPr>
          <w:rFonts w:ascii="Times New Roman" w:hAnsi="Times New Roman"/>
          <w:sz w:val="24"/>
          <w:szCs w:val="24"/>
          <w:highlight w:val="yellow"/>
        </w:rPr>
      </w:pPr>
      <w:r>
        <w:rPr>
          <w:rFonts w:ascii="Times New Roman" w:hAnsi="Times New Roman"/>
          <w:b/>
          <w:sz w:val="24"/>
          <w:szCs w:val="24"/>
        </w:rPr>
        <w:t>УК-2</w:t>
      </w:r>
      <w:r>
        <w:rPr>
          <w:rFonts w:ascii="Times New Roman" w:hAnsi="Times New Roman"/>
          <w:sz w:val="24"/>
          <w:szCs w:val="24"/>
        </w:rPr>
        <w:t>.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УК.2.1. Знает необходимые для осуществления профессиональной деятельности правовые нормы и методологические основы принятия управленческого решения.</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УК.2.3. Владеет методиками разработки цели и задач проекта; методами оценки продолжительности и стоимости проекта, а также потребности в ресурсах.</w:t>
      </w:r>
    </w:p>
    <w:p>
      <w:pPr>
        <w:pStyle w:val="Normal"/>
        <w:tabs>
          <w:tab w:val="clear" w:pos="408"/>
          <w:tab w:val="left" w:pos="318" w:leader="none"/>
        </w:tabs>
        <w:spacing w:lineRule="auto" w:line="240" w:before="0" w:after="0"/>
        <w:ind w:firstLine="709"/>
        <w:jc w:val="both"/>
        <w:rPr>
          <w:rFonts w:ascii="Times New Roman" w:hAnsi="Times New Roman"/>
          <w:b/>
          <w:b/>
          <w:sz w:val="24"/>
          <w:szCs w:val="24"/>
          <w:highlight w:val="yellow"/>
        </w:rPr>
      </w:pPr>
      <w:r>
        <w:rPr>
          <w:rFonts w:ascii="Times New Roman" w:hAnsi="Times New Roman"/>
          <w:b/>
          <w:sz w:val="24"/>
          <w:szCs w:val="24"/>
          <w:highlight w:val="yellow"/>
        </w:rPr>
      </w:r>
    </w:p>
    <w:p>
      <w:pPr>
        <w:pStyle w:val="Normal"/>
        <w:tabs>
          <w:tab w:val="clear" w:pos="408"/>
          <w:tab w:val="left" w:pos="318" w:leader="none"/>
        </w:tabs>
        <w:spacing w:lineRule="auto" w:line="240" w:before="0" w:after="0"/>
        <w:ind w:firstLine="709"/>
        <w:jc w:val="both"/>
        <w:rPr>
          <w:rFonts w:ascii="Times New Roman" w:hAnsi="Times New Roman"/>
          <w:sz w:val="24"/>
          <w:szCs w:val="24"/>
          <w:highlight w:val="yellow"/>
        </w:rPr>
      </w:pPr>
      <w:r>
        <w:rPr>
          <w:rFonts w:ascii="Times New Roman" w:hAnsi="Times New Roman"/>
          <w:b/>
          <w:sz w:val="24"/>
          <w:szCs w:val="24"/>
        </w:rPr>
        <w:t>УК-3</w:t>
      </w:r>
      <w:r>
        <w:rPr>
          <w:rFonts w:ascii="Times New Roman" w:hAnsi="Times New Roman"/>
          <w:sz w:val="24"/>
          <w:szCs w:val="24"/>
        </w:rPr>
        <w:t>. Способен осуществлять социальное взаимодействие и реализовывать свою роль в команде.</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УК.3.1. Знает типологию и факторы формирования команд, способы социального взаимодействия.</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УК.3.2. Умеет действовать в духе сотрудничества; принимать решения с соблюдением этических принципов их реализации; проявлять уважение к мнению и культуре других; определять цели и работать в направлении личностного, образовательного и профессионального роста.</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УК.3.3. Владеет навыками распределения ролей в условиях командного взаимодействия; методами оценки своих действий, планирования и управления временем.</w:t>
      </w:r>
    </w:p>
    <w:p>
      <w:pPr>
        <w:pStyle w:val="Normal"/>
        <w:tabs>
          <w:tab w:val="clear" w:pos="408"/>
          <w:tab w:val="left" w:pos="318" w:leader="none"/>
        </w:tabs>
        <w:spacing w:lineRule="auto" w:line="240" w:before="0" w:after="0"/>
        <w:ind w:firstLine="709"/>
        <w:jc w:val="both"/>
        <w:rPr>
          <w:rFonts w:ascii="Times New Roman" w:hAnsi="Times New Roman"/>
          <w:sz w:val="24"/>
          <w:szCs w:val="24"/>
          <w:highlight w:val="yellow"/>
        </w:rPr>
      </w:pPr>
      <w:r>
        <w:rPr>
          <w:rFonts w:ascii="Times New Roman" w:hAnsi="Times New Roman"/>
          <w:sz w:val="24"/>
          <w:szCs w:val="24"/>
          <w:highlight w:val="yellow"/>
        </w:rPr>
      </w:r>
    </w:p>
    <w:p>
      <w:pPr>
        <w:pStyle w:val="Normal"/>
        <w:tabs>
          <w:tab w:val="clear" w:pos="408"/>
          <w:tab w:val="left" w:pos="318" w:leader="none"/>
        </w:tabs>
        <w:spacing w:lineRule="auto" w:line="240" w:before="0" w:after="0"/>
        <w:ind w:firstLine="709"/>
        <w:jc w:val="both"/>
        <w:rPr>
          <w:rFonts w:ascii="Times New Roman" w:hAnsi="Times New Roman"/>
          <w:sz w:val="24"/>
          <w:szCs w:val="24"/>
          <w:highlight w:val="yellow"/>
        </w:rPr>
      </w:pPr>
      <w:r>
        <w:rPr>
          <w:rFonts w:ascii="Times New Roman" w:hAnsi="Times New Roman"/>
          <w:b/>
          <w:sz w:val="24"/>
          <w:szCs w:val="24"/>
        </w:rPr>
        <w:t>УК-4.</w:t>
      </w:r>
      <w:r>
        <w:rPr>
          <w:rFonts w:ascii="Times New Roman" w:hAnsi="Times New Roman"/>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УК.4.1. Знает принципы построения устного и письменного высказывания на государственном и иностранном языках; требования к деловой устной и письменной коммуникации.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УК.4.2. Умеет применять на практике устную и письменную деловую коммуникацию.</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УК.4.3. Владеет методикой составления суждения в межличностном деловом общении на государственном и иностранном языках, с применением адекватных языковых форм и средств.</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jc w:val="both"/>
        <w:rPr>
          <w:rFonts w:ascii="Times New Roman" w:hAnsi="Times New Roman"/>
          <w:sz w:val="24"/>
          <w:szCs w:val="24"/>
        </w:rPr>
      </w:pPr>
      <w:r>
        <w:rPr>
          <w:rFonts w:ascii="Times New Roman" w:hAnsi="Times New Roman"/>
          <w:b/>
          <w:sz w:val="24"/>
          <w:szCs w:val="24"/>
        </w:rPr>
        <w:t xml:space="preserve">УК-5. </w:t>
      </w:r>
      <w:r>
        <w:rPr>
          <w:rFonts w:ascii="Times New Roman" w:hAnsi="Times New Roman"/>
          <w:sz w:val="24"/>
          <w:szCs w:val="24"/>
        </w:rPr>
        <w:t>Способен воспринимать межкультурное разнообразие общества в социально-историческом, этическом и философском контекстах</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УК.5.3. Умеет выстраивать взаимодействие с учетом национальных и социокультурных особенностей</w:t>
      </w:r>
    </w:p>
    <w:p>
      <w:pPr>
        <w:pStyle w:val="Normal"/>
        <w:tabs>
          <w:tab w:val="clear" w:pos="408"/>
          <w:tab w:val="left" w:pos="318" w:leader="none"/>
        </w:tabs>
        <w:spacing w:lineRule="auto" w:line="240" w:before="0" w:after="0"/>
        <w:ind w:firstLine="709"/>
        <w:jc w:val="both"/>
        <w:rPr>
          <w:rFonts w:ascii="Times New Roman" w:hAnsi="Times New Roman"/>
          <w:sz w:val="24"/>
          <w:szCs w:val="24"/>
          <w:highlight w:val="yellow"/>
        </w:rPr>
      </w:pPr>
      <w:r>
        <w:rPr>
          <w:rFonts w:ascii="Times New Roman" w:hAnsi="Times New Roman"/>
          <w:sz w:val="24"/>
          <w:szCs w:val="24"/>
          <w:highlight w:val="yellow"/>
        </w:rPr>
      </w:r>
    </w:p>
    <w:p>
      <w:pPr>
        <w:pStyle w:val="Normal"/>
        <w:tabs>
          <w:tab w:val="clear" w:pos="408"/>
          <w:tab w:val="left" w:pos="318" w:leader="none"/>
        </w:tabs>
        <w:spacing w:lineRule="auto" w:line="240" w:before="0" w:after="0"/>
        <w:ind w:firstLine="709"/>
        <w:jc w:val="both"/>
        <w:rPr>
          <w:rFonts w:ascii="Times New Roman" w:hAnsi="Times New Roman"/>
          <w:sz w:val="24"/>
          <w:szCs w:val="24"/>
          <w:highlight w:val="yellow"/>
        </w:rPr>
      </w:pPr>
      <w:r>
        <w:rPr>
          <w:rFonts w:ascii="Times New Roman" w:hAnsi="Times New Roman"/>
          <w:b/>
          <w:sz w:val="24"/>
          <w:szCs w:val="24"/>
        </w:rPr>
        <w:t>УК-6</w:t>
      </w:r>
      <w:r>
        <w:rPr>
          <w:rFonts w:ascii="Times New Roman" w:hAnsi="Times New Roman"/>
          <w:sz w:val="24"/>
          <w:szCs w:val="24"/>
        </w:rPr>
        <w:t>. Способен управлять своим временем, выстраивать и реализовывать траекторию саморазвития на основе принципов образования в течение всей жизни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УК.6.1. Умеет демонстрировать умение самоконтроля и рефлексии, позволяющие самостоятельно корректировать обучение по выбранной траектории.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УК.6.2. Владеет способами управления своей познавательной деятельности и удовлетворения образовательных интересов и потребностей.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clear" w:pos="408"/>
          <w:tab w:val="left" w:pos="1123" w:leader="none"/>
        </w:tabs>
        <w:spacing w:lineRule="auto" w:line="240" w:before="0" w:after="0"/>
        <w:ind w:firstLine="709"/>
        <w:jc w:val="both"/>
        <w:rPr>
          <w:rFonts w:ascii="Times New Roman" w:hAnsi="Times New Roman" w:eastAsia="Times New Roman"/>
          <w:sz w:val="24"/>
          <w:szCs w:val="24"/>
          <w:highlight w:val="yellow"/>
          <w:lang w:eastAsia="ru-RU"/>
        </w:rPr>
      </w:pPr>
      <w:r>
        <w:rPr>
          <w:rFonts w:ascii="Times New Roman" w:hAnsi="Times New Roman"/>
          <w:b/>
          <w:sz w:val="24"/>
          <w:szCs w:val="24"/>
        </w:rPr>
        <w:t>УК-8.</w:t>
      </w:r>
      <w:r>
        <w:rPr>
          <w:rFonts w:ascii="Times New Roman" w:hAnsi="Times New Roman"/>
          <w:sz w:val="24"/>
          <w:szCs w:val="24"/>
        </w:rPr>
        <w:t xml:space="preserve">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УК.8.1. Знает причины, признаки и последствия опасностей, способы защиты от чрезвычайных ситуаций; основы безопасности жизнедеятельности, телефоны служб спасения.</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УК.8.2. Умеет выявлять признаки, причины и условия возникновения чрезвычайных ситуаций; оценивать вероятность возникновения потенциальной опасности для обучающегося и принимать меры по ее предупреждению в условиях образовательного учреждения; оказывать первую помощь в чрезвычайных ситуациях.</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УК.8.3. Владеет методами прогнозирования возникновения опасных или чрезвычайных ситуаций; навыками поддержания безопасных условий жизнедеятельности.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jc w:val="both"/>
        <w:rPr>
          <w:rFonts w:ascii="Times New Roman" w:hAnsi="Times New Roman"/>
          <w:sz w:val="24"/>
          <w:szCs w:val="24"/>
        </w:rPr>
      </w:pPr>
      <w:r>
        <w:rPr>
          <w:rFonts w:ascii="Times New Roman" w:hAnsi="Times New Roman"/>
          <w:b/>
          <w:bCs/>
          <w:sz w:val="24"/>
          <w:szCs w:val="24"/>
        </w:rPr>
        <w:t>УК-9.</w:t>
      </w:r>
      <w:r>
        <w:rPr>
          <w:rFonts w:ascii="Times New Roman" w:hAnsi="Times New Roman"/>
          <w:sz w:val="24"/>
          <w:szCs w:val="24"/>
        </w:rPr>
        <w:t xml:space="preserve"> Способен использовать базовые дефектологические знания в социальной и профессиональной сферах</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УК.9.1. Применяет базовые дефектологические знания для организации работы коллектива организации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jc w:val="both"/>
        <w:rPr>
          <w:rFonts w:ascii="Times New Roman" w:hAnsi="Times New Roman"/>
          <w:sz w:val="24"/>
          <w:szCs w:val="24"/>
        </w:rPr>
      </w:pPr>
      <w:r>
        <w:rPr>
          <w:rFonts w:ascii="Times New Roman" w:hAnsi="Times New Roman"/>
          <w:b/>
          <w:bCs/>
          <w:sz w:val="24"/>
          <w:szCs w:val="24"/>
        </w:rPr>
        <w:t>УК-11.</w:t>
      </w:r>
      <w:r>
        <w:rPr>
          <w:rFonts w:ascii="Times New Roman" w:hAnsi="Times New Roman"/>
          <w:sz w:val="24"/>
          <w:szCs w:val="24"/>
        </w:rPr>
        <w:t xml:space="preserve"> Способен формировать нетерпимое отношение к коррупционному поведению</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УК.11.1. Демонстрирует сформированную гражданскую позицию и нетерпимое отношение к коррупционному поведению</w:t>
      </w:r>
    </w:p>
    <w:p>
      <w:pPr>
        <w:pStyle w:val="Normal"/>
        <w:shd w:val="clear" w:color="auto" w:fill="FFFFFF"/>
        <w:tabs>
          <w:tab w:val="clear" w:pos="408"/>
          <w:tab w:val="left" w:pos="1123" w:leader="none"/>
        </w:tabs>
        <w:spacing w:lineRule="auto" w:line="240" w:before="0" w:after="0"/>
        <w:ind w:firstLine="709"/>
        <w:jc w:val="both"/>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bl>
      <w:tblPr>
        <w:tblpPr w:bottomFromText="0" w:horzAnchor="margin" w:leftFromText="180" w:rightFromText="180" w:tblpX="0" w:tblpY="178" w:topFromText="0" w:vertAnchor="text"/>
        <w:tblW w:w="5000" w:type="pct"/>
        <w:jc w:val="left"/>
        <w:tblInd w:w="108" w:type="dxa"/>
        <w:tblCellMar>
          <w:top w:w="0" w:type="dxa"/>
          <w:left w:w="108" w:type="dxa"/>
          <w:bottom w:w="0" w:type="dxa"/>
          <w:right w:w="108" w:type="dxa"/>
        </w:tblCellMar>
        <w:tblLook w:firstRow="1" w:noVBand="1" w:lastRow="0" w:firstColumn="1" w:lastColumn="0" w:noHBand="0" w:val="04a0"/>
      </w:tblPr>
      <w:tblGrid>
        <w:gridCol w:w="783"/>
        <w:gridCol w:w="2300"/>
        <w:gridCol w:w="1766"/>
        <w:gridCol w:w="2236"/>
        <w:gridCol w:w="2269"/>
      </w:tblGrid>
      <w:tr>
        <w:trPr/>
        <w:tc>
          <w:tcPr>
            <w:tcW w:w="7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30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результатов</w:t>
            </w:r>
          </w:p>
        </w:tc>
        <w:tc>
          <w:tcPr>
            <w:tcW w:w="17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ИДК</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2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c>
          <w:tcPr>
            <w:tcW w:w="7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ОР.1</w:t>
            </w:r>
          </w:p>
        </w:tc>
        <w:tc>
          <w:tcPr>
            <w:tcW w:w="230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76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УК-1.1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УК-1.2</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ascii="Times New Roman" w:hAnsi="Times New Roman"/>
                <w:sz w:val="24"/>
                <w:szCs w:val="24"/>
              </w:rPr>
              <w:t>Интерактивная лекция; частично-поисковый</w:t>
            </w:r>
          </w:p>
        </w:tc>
        <w:tc>
          <w:tcPr>
            <w:tcW w:w="2269"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Эссе</w:t>
            </w:r>
          </w:p>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Тесты</w:t>
            </w:r>
          </w:p>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Кейс-задания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Анализ текста</w:t>
            </w:r>
          </w:p>
        </w:tc>
      </w:tr>
      <w:tr>
        <w:trPr/>
        <w:tc>
          <w:tcPr>
            <w:tcW w:w="7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ОР.2</w:t>
            </w:r>
          </w:p>
        </w:tc>
        <w:tc>
          <w:tcPr>
            <w:tcW w:w="230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способность </w:t>
            </w:r>
            <w:r>
              <w:rPr>
                <w:rFonts w:ascii="Times New Roman" w:hAnsi="Times New Roman"/>
                <w:sz w:val="24"/>
                <w:szCs w:val="24"/>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76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УК-2.1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УК-2.2</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УК-2.3</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УК-3.1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УК-3.2</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УК-3.3</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УК-9.1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УК-5.1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УК-5.2</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УК-5.3</w:t>
            </w:r>
          </w:p>
        </w:tc>
        <w:tc>
          <w:tcPr>
            <w:tcW w:w="2236"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318" w:leader="none"/>
              </w:tabs>
              <w:spacing w:lineRule="auto" w:line="240" w:before="0" w:after="0"/>
              <w:jc w:val="both"/>
              <w:rPr>
                <w:rFonts w:ascii="Times New Roman" w:hAnsi="Times New Roman"/>
                <w:sz w:val="24"/>
                <w:szCs w:val="24"/>
              </w:rPr>
            </w:pPr>
            <w:r>
              <w:rPr>
                <w:rFonts w:ascii="Times New Roman" w:hAnsi="Times New Roman"/>
                <w:sz w:val="24"/>
                <w:szCs w:val="24"/>
              </w:rPr>
              <w:t>Интерактивные технологии,</w:t>
            </w:r>
          </w:p>
          <w:p>
            <w:pPr>
              <w:pStyle w:val="Normal"/>
              <w:tabs>
                <w:tab w:val="clear" w:pos="408"/>
                <w:tab w:val="left" w:pos="318" w:leader="none"/>
              </w:tabs>
              <w:spacing w:lineRule="auto" w:line="240" w:before="0" w:after="0"/>
              <w:jc w:val="both"/>
              <w:rPr>
                <w:rFonts w:ascii="Times New Roman" w:hAnsi="Times New Roman"/>
                <w:sz w:val="24"/>
                <w:szCs w:val="24"/>
              </w:rPr>
            </w:pPr>
            <w:r>
              <w:rPr>
                <w:rFonts w:ascii="Times New Roman" w:hAnsi="Times New Roman"/>
                <w:sz w:val="24"/>
                <w:szCs w:val="24"/>
              </w:rPr>
              <w:t>Проблемное обучение</w:t>
            </w:r>
          </w:p>
          <w:p>
            <w:pPr>
              <w:pStyle w:val="Normal"/>
              <w:tabs>
                <w:tab w:val="clear" w:pos="408"/>
                <w:tab w:val="left" w:pos="318" w:leader="none"/>
              </w:tabs>
              <w:spacing w:lineRule="auto" w:line="240" w:before="0" w:after="0"/>
              <w:jc w:val="both"/>
              <w:rPr>
                <w:rFonts w:ascii="Times New Roman" w:hAnsi="Times New Roman"/>
                <w:sz w:val="24"/>
                <w:szCs w:val="24"/>
              </w:rPr>
            </w:pPr>
            <w:r>
              <w:rPr>
                <w:rFonts w:ascii="Times New Roman" w:hAnsi="Times New Roman"/>
                <w:sz w:val="24"/>
                <w:szCs w:val="24"/>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tc>
        <w:tc>
          <w:tcPr>
            <w:tcW w:w="2269"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Терминологический диктант</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Доклад с презентацией</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Экспертная оценка</w:t>
            </w:r>
          </w:p>
          <w:p>
            <w:pPr>
              <w:pStyle w:val="BodyTextIndent2"/>
              <w:spacing w:lineRule="auto" w:line="240" w:before="0" w:after="0"/>
              <w:ind w:left="0" w:hanging="0"/>
              <w:jc w:val="center"/>
              <w:rPr>
                <w:rFonts w:ascii="Times New Roman" w:hAnsi="Times New Roman"/>
                <w:sz w:val="24"/>
                <w:szCs w:val="24"/>
              </w:rPr>
            </w:pPr>
            <w:r>
              <w:rPr>
                <w:rFonts w:ascii="Times New Roman" w:hAnsi="Times New Roman"/>
                <w:sz w:val="24"/>
                <w:szCs w:val="24"/>
              </w:rPr>
              <w:t>анализ нормативно-правовых актов</w:t>
            </w:r>
          </w:p>
          <w:p>
            <w:pPr>
              <w:pStyle w:val="BodyTextIndent2"/>
              <w:spacing w:lineRule="auto" w:line="240" w:before="0" w:after="0"/>
              <w:ind w:left="0" w:hanging="0"/>
              <w:jc w:val="center"/>
              <w:rPr>
                <w:rFonts w:ascii="Times New Roman" w:hAnsi="Times New Roman"/>
                <w:sz w:val="24"/>
                <w:szCs w:val="24"/>
              </w:rPr>
            </w:pPr>
            <w:r>
              <w:rPr>
                <w:rFonts w:ascii="Times New Roman" w:hAnsi="Times New Roman"/>
                <w:sz w:val="24"/>
                <w:szCs w:val="24"/>
              </w:rPr>
              <w:t>кейс-задание</w:t>
            </w:r>
          </w:p>
          <w:p>
            <w:pPr>
              <w:pStyle w:val="BodyTextIndent2"/>
              <w:spacing w:lineRule="auto" w:line="240" w:before="0" w:after="0"/>
              <w:ind w:left="0" w:hanging="0"/>
              <w:jc w:val="center"/>
              <w:rPr>
                <w:rFonts w:ascii="Times New Roman" w:hAnsi="Times New Roman"/>
                <w:sz w:val="24"/>
                <w:szCs w:val="24"/>
              </w:rPr>
            </w:pPr>
            <w:r>
              <w:rPr>
                <w:rFonts w:ascii="Times New Roman" w:hAnsi="Times New Roman"/>
                <w:sz w:val="24"/>
                <w:szCs w:val="24"/>
              </w:rPr>
              <w:t>устный ответ</w:t>
            </w:r>
          </w:p>
          <w:p>
            <w:pPr>
              <w:pStyle w:val="BodyTextIndent2"/>
              <w:spacing w:lineRule="auto" w:line="240" w:before="0" w:after="0"/>
              <w:ind w:left="0" w:hanging="0"/>
              <w:jc w:val="center"/>
              <w:rPr>
                <w:rFonts w:ascii="Times New Roman" w:hAnsi="Times New Roman"/>
                <w:sz w:val="24"/>
                <w:szCs w:val="24"/>
              </w:rPr>
            </w:pPr>
            <w:r>
              <w:rPr>
                <w:rFonts w:ascii="Times New Roman" w:hAnsi="Times New Roman"/>
                <w:sz w:val="24"/>
                <w:szCs w:val="24"/>
              </w:rPr>
              <w:t>тестирование</w:t>
            </w:r>
          </w:p>
          <w:p>
            <w:pPr>
              <w:pStyle w:val="BodyTextIndent2"/>
              <w:spacing w:lineRule="auto" w:line="240" w:before="0" w:after="0"/>
              <w:ind w:left="0" w:hanging="0"/>
              <w:jc w:val="center"/>
              <w:rPr>
                <w:rFonts w:ascii="Times New Roman" w:hAnsi="Times New Roman"/>
                <w:sz w:val="24"/>
                <w:szCs w:val="24"/>
              </w:rPr>
            </w:pPr>
            <w:r>
              <w:rPr>
                <w:rFonts w:ascii="Times New Roman" w:hAnsi="Times New Roman"/>
                <w:sz w:val="24"/>
                <w:szCs w:val="24"/>
              </w:rPr>
              <w:t>эссе (реферат)</w:t>
            </w:r>
          </w:p>
          <w:p>
            <w:pPr>
              <w:pStyle w:val="Normal"/>
              <w:spacing w:lineRule="auto" w:line="240" w:before="0" w:after="0"/>
              <w:jc w:val="center"/>
              <w:rPr>
                <w:rFonts w:ascii="Times New Roman" w:hAnsi="Times New Roman" w:eastAsia="Times New Roman"/>
                <w:sz w:val="24"/>
                <w:szCs w:val="24"/>
                <w:lang w:eastAsia="ru-RU"/>
              </w:rPr>
            </w:pPr>
            <w:r>
              <w:rPr>
                <w:rFonts w:ascii="Times New Roman" w:hAnsi="Times New Roman"/>
                <w:sz w:val="24"/>
                <w:szCs w:val="24"/>
              </w:rPr>
              <w:t>Контрольная работа</w:t>
            </w:r>
          </w:p>
          <w:p>
            <w:pPr>
              <w:pStyle w:val="BodyTextIndent2"/>
              <w:spacing w:lineRule="auto" w:line="240" w:before="0" w:after="0"/>
              <w:ind w:left="0" w:hanging="0"/>
              <w:jc w:val="center"/>
              <w:rPr/>
            </w:pPr>
            <w:r>
              <w:rPr/>
            </w:r>
          </w:p>
        </w:tc>
      </w:tr>
      <w:tr>
        <w:trPr/>
        <w:tc>
          <w:tcPr>
            <w:tcW w:w="7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ОР.3</w:t>
            </w:r>
          </w:p>
        </w:tc>
        <w:tc>
          <w:tcPr>
            <w:tcW w:w="230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ind w:left="34" w:hanging="0"/>
              <w:jc w:val="both"/>
              <w:rPr>
                <w:rFonts w:ascii="Times New Roman" w:hAnsi="Times New Roman" w:eastAsia="Times New Roman"/>
                <w:sz w:val="24"/>
                <w:szCs w:val="24"/>
                <w:lang w:eastAsia="ru-RU"/>
              </w:rPr>
            </w:pPr>
            <w:r>
              <w:rPr>
                <w:rFonts w:ascii="Times New Roman" w:hAnsi="Times New Roman"/>
                <w:sz w:val="24"/>
                <w:szCs w:val="24"/>
              </w:rPr>
              <w:t xml:space="preserve">Демонстрирует способность осуществлять деловую коммуникацию в устной и письменной формах на государственном языке Российской Федерации </w:t>
            </w:r>
          </w:p>
        </w:tc>
        <w:tc>
          <w:tcPr>
            <w:tcW w:w="176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УК-4.1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УК-4.2</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УК-4.3</w:t>
            </w:r>
          </w:p>
          <w:p>
            <w:pPr>
              <w:pStyle w:val="Normal"/>
              <w:tabs>
                <w:tab w:val="clear" w:pos="408"/>
                <w:tab w:val="left" w:pos="318" w:leader="none"/>
              </w:tabs>
              <w:spacing w:lineRule="auto" w:line="240" w:before="0" w:after="0"/>
              <w:jc w:val="center"/>
              <w:rPr>
                <w:rFonts w:ascii="Times New Roman" w:hAnsi="Times New Roman" w:eastAsia="Times New Roman"/>
                <w:sz w:val="24"/>
                <w:szCs w:val="24"/>
                <w:lang w:eastAsia="ru-RU"/>
              </w:rPr>
            </w:pPr>
            <w:r>
              <w:rPr>
                <w:rFonts w:ascii="Times New Roman" w:hAnsi="Times New Roman"/>
                <w:sz w:val="24"/>
                <w:szCs w:val="24"/>
              </w:rPr>
              <w:t>УК-9.1</w:t>
            </w:r>
          </w:p>
        </w:tc>
        <w:tc>
          <w:tcPr>
            <w:tcW w:w="223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поисковый и эвристический методы</w:t>
            </w:r>
          </w:p>
        </w:tc>
        <w:tc>
          <w:tcPr>
            <w:tcW w:w="22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Тестирование</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Устное выступление</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Кейс-задание</w:t>
            </w:r>
          </w:p>
        </w:tc>
      </w:tr>
      <w:tr>
        <w:trPr/>
        <w:tc>
          <w:tcPr>
            <w:tcW w:w="7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ОР.4</w:t>
            </w:r>
          </w:p>
        </w:tc>
        <w:tc>
          <w:tcPr>
            <w:tcW w:w="230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ind w:left="34" w:hanging="0"/>
              <w:jc w:val="both"/>
              <w:rPr>
                <w:rFonts w:ascii="Times New Roman" w:hAnsi="Times New Roman" w:eastAsia="Times New Roman"/>
                <w:sz w:val="24"/>
                <w:szCs w:val="24"/>
                <w:lang w:eastAsia="ru-RU"/>
              </w:rPr>
            </w:pPr>
            <w:r>
              <w:rPr>
                <w:rFonts w:ascii="Times New Roman" w:hAnsi="Times New Roman"/>
                <w:sz w:val="24"/>
                <w:szCs w:val="24"/>
              </w:rPr>
              <w:t xml:space="preserve">Демонстрирует  способность </w:t>
            </w:r>
            <w:r>
              <w:rPr>
                <w:rFonts w:eastAsia="Times New Roman" w:ascii="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76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УК-6.1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УК-6.2</w:t>
            </w:r>
          </w:p>
          <w:p>
            <w:pPr>
              <w:pStyle w:val="Normal"/>
              <w:tabs>
                <w:tab w:val="clear" w:pos="408"/>
                <w:tab w:val="left" w:pos="318"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36"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318" w:leader="none"/>
              </w:tabs>
              <w:spacing w:lineRule="auto" w:line="240" w:before="0" w:after="0"/>
              <w:ind w:left="34" w:hanging="0"/>
              <w:jc w:val="center"/>
              <w:rPr>
                <w:rFonts w:ascii="Times New Roman" w:hAnsi="Times New Roman" w:eastAsia="Times New Roman"/>
                <w:sz w:val="24"/>
                <w:szCs w:val="24"/>
                <w:lang w:eastAsia="ru-RU"/>
              </w:rPr>
            </w:pPr>
            <w:r>
              <w:rPr>
                <w:rFonts w:ascii="Times New Roman" w:hAnsi="Times New Roman"/>
                <w:sz w:val="24"/>
                <w:szCs w:val="24"/>
              </w:rPr>
              <w:t>Интерактивная лекция; частично-поисковый, исследовательский, практический методы; дискуссия, метод проектов</w:t>
            </w:r>
          </w:p>
        </w:tc>
        <w:tc>
          <w:tcPr>
            <w:tcW w:w="22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Контрольная работа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Доклад с презентацией</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Тестирование </w:t>
            </w:r>
          </w:p>
        </w:tc>
      </w:tr>
      <w:tr>
        <w:trPr/>
        <w:tc>
          <w:tcPr>
            <w:tcW w:w="78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ОР.5</w:t>
            </w:r>
          </w:p>
        </w:tc>
        <w:tc>
          <w:tcPr>
            <w:tcW w:w="230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ind w:left="34" w:hanging="0"/>
              <w:jc w:val="both"/>
              <w:rPr>
                <w:rFonts w:ascii="Times New Roman" w:hAnsi="Times New Roman" w:eastAsia="Times New Roman"/>
                <w:sz w:val="24"/>
                <w:szCs w:val="24"/>
                <w:lang w:eastAsia="ru-RU"/>
              </w:rPr>
            </w:pPr>
            <w:r>
              <w:rPr>
                <w:rFonts w:ascii="Times New Roman" w:hAnsi="Times New Roman"/>
                <w:sz w:val="24"/>
                <w:szCs w:val="24"/>
              </w:rPr>
              <w:t>Демонстрирует  способность</w:t>
            </w:r>
            <w:r>
              <w:rPr>
                <w:rFonts w:eastAsia="Times New Roman" w:ascii="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76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УК-8.1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УК-8.2</w:t>
            </w:r>
          </w:p>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УК-8.3</w:t>
            </w:r>
          </w:p>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УК-11.1</w:t>
            </w:r>
          </w:p>
        </w:tc>
        <w:tc>
          <w:tcPr>
            <w:tcW w:w="2236"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Проблемное изложение, частично-поисковый, исследовательский, практический</w:t>
            </w:r>
          </w:p>
        </w:tc>
        <w:tc>
          <w:tcPr>
            <w:tcW w:w="22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Кейс-задачи, контекстные задачи, отчет о практической работе, тест, эссе, SWOT-анализ, проект отчеты о практической работе</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Работа на семинаре</w:t>
            </w:r>
          </w:p>
          <w:p>
            <w:pPr>
              <w:pStyle w:val="Normal"/>
              <w:spacing w:lineRule="auto" w:line="240" w:before="0" w:after="0"/>
              <w:jc w:val="center"/>
              <w:rPr>
                <w:rFonts w:ascii="Times New Roman" w:hAnsi="Times New Roman" w:eastAsia="Times New Roman"/>
                <w:sz w:val="24"/>
                <w:szCs w:val="24"/>
                <w:lang w:eastAsia="ru-RU"/>
              </w:rPr>
            </w:pPr>
            <w:r>
              <w:rPr>
                <w:rFonts w:ascii="Times New Roman" w:hAnsi="Times New Roman"/>
                <w:sz w:val="24"/>
                <w:szCs w:val="24"/>
              </w:rPr>
              <w:t>Контрольная работа</w:t>
            </w:r>
          </w:p>
        </w:tc>
      </w:tr>
    </w:tbl>
    <w:p>
      <w:pPr>
        <w:pStyle w:val="Normal"/>
        <w:shd w:val="clear" w:color="auto" w:fill="FFFFFF"/>
        <w:tabs>
          <w:tab w:val="clear" w:pos="408"/>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clear" w:pos="408"/>
          <w:tab w:val="left" w:pos="1123" w:leader="none"/>
        </w:tabs>
        <w:spacing w:lineRule="auto" w:line="24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pacing w:lineRule="auto" w:line="240" w:before="0" w:after="0"/>
        <w:ind w:firstLine="709"/>
        <w:jc w:val="both"/>
        <w:rPr>
          <w:rFonts w:ascii="Times New Roman" w:hAnsi="Times New Roman" w:eastAsia="Times New Roman"/>
          <w:sz w:val="24"/>
          <w:lang w:eastAsia="ru-RU"/>
        </w:rPr>
      </w:pPr>
      <w:r>
        <w:rPr>
          <w:rFonts w:eastAsia="Times New Roman" w:ascii="Times New Roman" w:hAnsi="Times New Roman"/>
          <w:i/>
          <w:sz w:val="24"/>
          <w:lang w:eastAsia="ru-RU"/>
        </w:rPr>
        <w:t>Руководитель:</w:t>
      </w:r>
      <w:r>
        <w:rPr>
          <w:rFonts w:eastAsia="Times New Roman" w:ascii="Times New Roman" w:hAnsi="Times New Roman"/>
          <w:sz w:val="24"/>
          <w:lang w:eastAsia="ru-RU"/>
        </w:rPr>
        <w:t xml:space="preserve"> Картавых Марина Анатольевна, д. пед. н., доцент, зав. кафедрой физиологии и безопасности жизнедеятельности человека.</w:t>
      </w:r>
    </w:p>
    <w:p>
      <w:pPr>
        <w:pStyle w:val="Normal"/>
        <w:tabs>
          <w:tab w:val="clear" w:pos="408"/>
          <w:tab w:val="left" w:pos="3098" w:leader="none"/>
        </w:tabs>
        <w:spacing w:lineRule="auto" w:line="240" w:before="0" w:after="0"/>
        <w:ind w:right="113" w:firstLine="737"/>
        <w:jc w:val="both"/>
        <w:rPr>
          <w:rFonts w:ascii="Times New Roman" w:hAnsi="Times New Roman"/>
          <w:i/>
          <w:i/>
          <w:sz w:val="24"/>
          <w:szCs w:val="24"/>
        </w:rPr>
      </w:pPr>
      <w:r>
        <w:rPr>
          <w:rFonts w:ascii="Times New Roman" w:hAnsi="Times New Roman"/>
          <w:i/>
          <w:sz w:val="24"/>
          <w:szCs w:val="24"/>
        </w:rPr>
        <w:t>Преподаватели:</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Шляхов Михаил Юрьевич, к. истор. н., доцент кафедры Истории России и вспомогательных исторических дисциплин.</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Шмелева Наталья Владимировна, к. филол. н., доцент кафедры философии и общественных наук.</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Бабаева Анастасия Валентиновна, к. филос. н., доцент, зав. кафедрой философии и общественных наук.</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Комышкова Анна Дмитриевна, к. филол. н., доцент кафедры  русского языка и культуры речи.</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Губарева Марина Анатольевна, к. пед. н., доцент кафедры физиологии и безопасности жизнедеятельности человека.</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Михайлов Михаил Сергеевич, к. пед. н., доцент кафедры Всеобщей истории, классических дисциплин и права.</w:t>
      </w:r>
    </w:p>
    <w:p>
      <w:pPr>
        <w:pStyle w:val="Normal"/>
        <w:tabs>
          <w:tab w:val="clear" w:pos="408"/>
          <w:tab w:val="left" w:pos="1123"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t>Кочнева Елена Михайлова, к.психол.н., доцент, доцент кафедры классической и практической психологии</w:t>
      </w:r>
    </w:p>
    <w:p>
      <w:pPr>
        <w:pStyle w:val="Normal"/>
        <w:tabs>
          <w:tab w:val="clear" w:pos="408"/>
          <w:tab w:val="left" w:pos="3098" w:leader="none"/>
        </w:tabs>
        <w:spacing w:lineRule="auto" w:line="240" w:before="0" w:after="0"/>
        <w:ind w:right="113" w:firstLine="737"/>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clear" w:pos="408"/>
          <w:tab w:val="left" w:pos="1123"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clear" w:pos="408"/>
          <w:tab w:val="left" w:pos="1123"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lineRule="auto" w:line="240" w:before="0" w:after="0"/>
        <w:ind w:firstLine="709"/>
        <w:jc w:val="both"/>
        <w:rPr>
          <w:rFonts w:ascii="Times New Roman" w:hAnsi="Times New Roman" w:eastAsia="Times New Roman"/>
          <w:sz w:val="24"/>
          <w:lang w:eastAsia="ru-RU"/>
        </w:rPr>
      </w:pPr>
      <w:r>
        <w:rPr>
          <w:rFonts w:eastAsia="Times New Roman" w:ascii="Times New Roman" w:hAnsi="Times New Roman"/>
          <w:sz w:val="24"/>
          <w:lang w:eastAsia="ru-RU"/>
        </w:rPr>
        <w:t xml:space="preserve">Модуль «Человек, общество, культура» включен в структуру универсального бакалавриата и является обязательным в системе бакалаврской подготовки по направлению </w:t>
      </w:r>
      <w:r>
        <w:rPr>
          <w:rFonts w:eastAsia="Times New Roman" w:ascii="Times New Roman" w:hAnsi="Times New Roman"/>
          <w:sz w:val="24"/>
          <w:szCs w:val="24"/>
          <w:lang w:eastAsia="ru-RU"/>
        </w:rPr>
        <w:t>05.03.06 Экология и природопользование, профиль Экологический менеджмент и аудит.</w:t>
      </w:r>
    </w:p>
    <w:p>
      <w:pPr>
        <w:pStyle w:val="Normal"/>
        <w:shd w:val="clear" w:color="auto" w:fill="FFFFFF"/>
        <w:tabs>
          <w:tab w:val="clear" w:pos="408"/>
          <w:tab w:val="left" w:pos="1123" w:leader="none"/>
        </w:tabs>
        <w:spacing w:lineRule="auto" w:line="240" w:before="0" w:after="0"/>
        <w:ind w:right="130"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clear" w:pos="408"/>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clear" w:pos="408"/>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CellMar>
          <w:top w:w="0" w:type="dxa"/>
          <w:left w:w="40" w:type="dxa"/>
          <w:bottom w:w="0" w:type="dxa"/>
          <w:right w:w="40" w:type="dxa"/>
        </w:tblCellMar>
        <w:tblLook w:firstRow="0" w:noVBand="0" w:lastRow="0" w:firstColumn="0" w:lastColumn="0" w:noHBand="0" w:val="0000"/>
      </w:tblPr>
      <w:tblGrid>
        <w:gridCol w:w="7202"/>
        <w:gridCol w:w="2151"/>
      </w:tblGrid>
      <w:tr>
        <w:trPr>
          <w:trHeight w:val="291"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310"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648/18</w:t>
            </w:r>
          </w:p>
        </w:tc>
      </w:tr>
      <w:tr>
        <w:trPr>
          <w:trHeight w:val="355"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180</w:t>
            </w:r>
          </w:p>
        </w:tc>
      </w:tr>
      <w:tr>
        <w:trPr>
          <w:trHeight w:val="348"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468</w:t>
            </w:r>
          </w:p>
        </w:tc>
      </w:tr>
      <w:tr>
        <w:trPr>
          <w:trHeight w:val="352"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практика</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r>
        <w:trPr>
          <w:trHeight w:val="352"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701" w:right="851" w:header="0" w:top="1134" w:footer="709" w:bottom="1134" w:gutter="0"/>
          <w:pgNumType w:fmt="decimal"/>
          <w:formProt w:val="false"/>
          <w:titlePg/>
          <w:textDirection w:val="lrTb"/>
          <w:docGrid w:type="default" w:linePitch="360" w:charSpace="4096"/>
        </w:sectPr>
      </w:pPr>
    </w:p>
    <w:p>
      <w:pPr>
        <w:pStyle w:val="1"/>
        <w:spacing w:before="0" w:after="0"/>
        <w:jc w:val="center"/>
        <w:rPr>
          <w:rFonts w:ascii="Times New Roman" w:hAnsi="Times New Roman" w:eastAsia="Times New Roman" w:cs="Times New Roman"/>
          <w:color w:val="auto"/>
          <w:sz w:val="24"/>
          <w:szCs w:val="24"/>
          <w:lang w:eastAsia="ru-RU"/>
        </w:rPr>
      </w:pPr>
      <w:bookmarkStart w:id="4" w:name="_Toc17973335"/>
      <w:r>
        <w:rPr>
          <w:rFonts w:eastAsia="Times New Roman" w:cs="Times New Roman" w:ascii="Times New Roman" w:hAnsi="Times New Roman"/>
          <w:color w:val="auto"/>
          <w:sz w:val="24"/>
          <w:szCs w:val="24"/>
          <w:lang w:eastAsia="ru-RU"/>
        </w:rPr>
        <w:t>3. СТРУКТУРА МОДУЛЯ</w:t>
      </w:r>
      <w:bookmarkEnd w:id="4"/>
    </w:p>
    <w:p>
      <w:pPr>
        <w:pStyle w:val="Normal"/>
        <w:shd w:val="clear" w:color="auto" w:fill="FFFFFF"/>
        <w:tabs>
          <w:tab w:val="clear" w:pos="408"/>
          <w:tab w:val="left" w:pos="814" w:leader="none"/>
        </w:tabs>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sz w:val="24"/>
          <w:szCs w:val="24"/>
          <w:lang w:eastAsia="ru-RU"/>
        </w:rPr>
        <w:t>«</w:t>
      </w:r>
      <w:r>
        <w:rPr>
          <w:rFonts w:eastAsia="Times New Roman" w:ascii="Times New Roman" w:hAnsi="Times New Roman"/>
          <w:b/>
          <w:bCs/>
          <w:sz w:val="24"/>
          <w:szCs w:val="24"/>
          <w:lang w:eastAsia="ru-RU"/>
        </w:rPr>
        <w:t>ЧЕЛОВЕК. ОБЩЕСТВО. КУЛЬТУРА»</w:t>
      </w:r>
    </w:p>
    <w:p>
      <w:pPr>
        <w:pStyle w:val="Normal"/>
        <w:shd w:val="clear" w:color="auto" w:fill="FFFFFF"/>
        <w:tabs>
          <w:tab w:val="clear" w:pos="408"/>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459" w:type="dxa"/>
        <w:tblCellMar>
          <w:top w:w="0" w:type="dxa"/>
          <w:left w:w="108" w:type="dxa"/>
          <w:bottom w:w="0" w:type="dxa"/>
          <w:right w:w="108" w:type="dxa"/>
        </w:tblCellMar>
        <w:tblLook w:firstRow="1" w:noVBand="1" w:lastRow="0" w:firstColumn="1" w:lastColumn="0" w:noHBand="0" w:val="04a0"/>
      </w:tblPr>
      <w:tblGrid>
        <w:gridCol w:w="1190"/>
        <w:gridCol w:w="925"/>
        <w:gridCol w:w="750"/>
        <w:gridCol w:w="424"/>
        <w:gridCol w:w="519"/>
        <w:gridCol w:w="246"/>
        <w:gridCol w:w="848"/>
        <w:gridCol w:w="535"/>
        <w:gridCol w:w="326"/>
        <w:gridCol w:w="943"/>
        <w:gridCol w:w="61"/>
        <w:gridCol w:w="813"/>
        <w:gridCol w:w="1074"/>
        <w:gridCol w:w="1321"/>
        <w:gridCol w:w="1581"/>
        <w:gridCol w:w="1100"/>
        <w:gridCol w:w="1912"/>
      </w:tblGrid>
      <w:tr>
        <w:trPr>
          <w:trHeight w:val="302" w:hRule="atLeast"/>
        </w:trPr>
        <w:tc>
          <w:tcPr>
            <w:tcW w:w="119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099" w:type="dxa"/>
            <w:gridSpan w:val="3"/>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6686" w:type="dxa"/>
            <w:gridSpan w:val="10"/>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58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1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91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119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2099"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765"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713"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887"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3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58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0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91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19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2099"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765"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887"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3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58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0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91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8"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1"/>
              </w:numPr>
              <w:tabs>
                <w:tab w:val="clear" w:pos="408"/>
                <w:tab w:val="left" w:pos="600"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Дисциплины, обязательные для изучения</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К.М.01.01</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История</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1</w:t>
            </w:r>
            <w:r>
              <w:rPr>
                <w:rFonts w:eastAsia="Times New Roman" w:ascii="Times New Roman" w:hAnsi="Times New Roman"/>
                <w:sz w:val="24"/>
                <w:szCs w:val="24"/>
                <w:lang w:eastAsia="ru-RU"/>
              </w:rPr>
              <w:t>44</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24</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экзамен</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4</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1</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ОР.1</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К.М.01.02</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Культурология (учебное событие)</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48</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ОР.1</w:t>
            </w:r>
          </w:p>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ОР.4</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К.М.01.03</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Социальное проектирование (учебное событие)</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48</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ОР.2</w:t>
            </w:r>
          </w:p>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ОР.4</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К.М.01.04</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Русский язык и культура речи</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84</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1</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ОР.1</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К.М.01.05</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Правоведение</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48</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ОР.2</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К.М.01.06</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Безопасность жизнедеятельности</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108</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84</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экзамен</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1</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ОР.2</w:t>
            </w:r>
          </w:p>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ОР.5</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К.М.01.07</w:t>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Психология</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48</w:t>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ОР.2</w:t>
            </w:r>
          </w:p>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ОР.4</w:t>
            </w:r>
          </w:p>
        </w:tc>
      </w:tr>
      <w:tr>
        <w:trPr/>
        <w:tc>
          <w:tcPr>
            <w:tcW w:w="14568"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ind w:firstLine="317"/>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 Дисциплины по выбору (выбрать _ из _)</w:t>
            </w:r>
          </w:p>
        </w:tc>
      </w:tr>
      <w:tr>
        <w:trPr/>
        <w:tc>
          <w:tcPr>
            <w:tcW w:w="11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209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Не предусмотрены</w:t>
            </w:r>
          </w:p>
        </w:tc>
        <w:tc>
          <w:tcPr>
            <w:tcW w:w="7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3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8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9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14568"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408"/>
                <w:tab w:val="left" w:pos="814" w:leader="none"/>
              </w:tabs>
              <w:spacing w:lineRule="auto" w:line="240" w:before="0" w:after="0"/>
              <w:ind w:firstLine="317"/>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 xml:space="preserve">3. Практика – </w:t>
            </w:r>
            <w:r>
              <w:rPr>
                <w:rFonts w:eastAsia="Times New Roman" w:ascii="Times New Roman" w:hAnsi="Times New Roman"/>
                <w:sz w:val="24"/>
                <w:szCs w:val="24"/>
                <w:lang w:eastAsia="ru-RU"/>
              </w:rPr>
              <w:t xml:space="preserve">не предусмотрена </w:t>
            </w:r>
          </w:p>
        </w:tc>
      </w:tr>
      <w:tr>
        <w:trPr/>
        <w:tc>
          <w:tcPr>
            <w:tcW w:w="14568"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 xml:space="preserve">     </w:t>
            </w:r>
            <w:r>
              <w:rPr>
                <w:rFonts w:eastAsia="Times New Roman" w:ascii="Times New Roman" w:hAnsi="Times New Roman"/>
                <w:caps/>
                <w:sz w:val="24"/>
                <w:szCs w:val="24"/>
                <w:lang w:eastAsia="ru-RU"/>
              </w:rPr>
              <w:t xml:space="preserve">4. </w:t>
            </w:r>
            <w:r>
              <w:rPr>
                <w:rFonts w:eastAsia="Calibri" w:cs="Times New Roman" w:eastAsiaTheme="minorHAnsi"/>
                <w:color w:val="auto"/>
                <w:kern w:val="0"/>
                <w:sz w:val="22"/>
                <w:szCs w:val="22"/>
                <w:lang w:val="ru-RU" w:eastAsia="ru-RU" w:bidi="ar-SA"/>
              </w:rPr>
              <w:t>АТТЕСТАЦИЯ</w:t>
            </w:r>
            <w:r>
              <w:rPr>
                <w:lang w:eastAsia="ru-RU"/>
              </w:rPr>
              <w:t xml:space="preserve"> – </w:t>
            </w:r>
            <w:r>
              <w:rPr>
                <w:rFonts w:eastAsia="Calibri" w:cs="Times New Roman" w:eastAsiaTheme="minorHAnsi"/>
                <w:color w:val="auto"/>
                <w:kern w:val="0"/>
                <w:sz w:val="22"/>
                <w:szCs w:val="22"/>
                <w:lang w:val="ru-RU" w:eastAsia="ru-RU" w:bidi="ar-SA"/>
              </w:rPr>
              <w:t>экзамен по модулю</w:t>
            </w:r>
          </w:p>
          <w:p>
            <w:pPr>
              <w:pStyle w:val="Normal"/>
              <w:spacing w:before="0" w:after="20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rHeight w:val="988" w:hRule="atLeast"/>
        </w:trPr>
        <w:tc>
          <w:tcPr>
            <w:tcW w:w="2115"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408"/>
                <w:tab w:val="left" w:pos="1123" w:leader="none"/>
              </w:tabs>
              <w:spacing w:before="0" w:after="200"/>
              <w:ind w:right="130" w:hanging="0"/>
              <w:jc w:val="both"/>
              <w:rPr>
                <w:sz w:val="24"/>
                <w:szCs w:val="24"/>
                <w:highlight w:val="yellow"/>
              </w:rPr>
            </w:pPr>
            <w:r>
              <w:rPr/>
              <w:t>Экзамены по модулю "Человек, общество, культура"</w:t>
            </w:r>
          </w:p>
        </w:tc>
        <w:tc>
          <w:tcPr>
            <w:tcW w:w="75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408"/>
                <w:tab w:val="left" w:pos="814" w:leader="none"/>
              </w:tabs>
              <w:spacing w:before="0" w:after="200"/>
              <w:rPr>
                <w:sz w:val="24"/>
                <w:szCs w:val="24"/>
                <w:highlight w:val="yellow"/>
              </w:rPr>
            </w:pPr>
            <w:r>
              <w:rPr>
                <w:sz w:val="24"/>
                <w:szCs w:val="24"/>
                <w:highlight w:val="yellow"/>
              </w:rPr>
            </w:r>
          </w:p>
        </w:tc>
        <w:tc>
          <w:tcPr>
            <w:tcW w:w="943"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408"/>
                <w:tab w:val="left" w:pos="814" w:leader="none"/>
              </w:tabs>
              <w:spacing w:before="0" w:after="200"/>
              <w:jc w:val="center"/>
              <w:rPr>
                <w:sz w:val="24"/>
                <w:szCs w:val="24"/>
                <w:highlight w:val="yellow"/>
              </w:rPr>
            </w:pPr>
            <w:r>
              <w:rPr>
                <w:sz w:val="24"/>
                <w:szCs w:val="24"/>
                <w:highlight w:val="yellow"/>
              </w:rPr>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408"/>
                <w:tab w:val="left" w:pos="814" w:leader="none"/>
              </w:tabs>
              <w:spacing w:before="0" w:after="200"/>
              <w:jc w:val="center"/>
              <w:rPr>
                <w:sz w:val="24"/>
                <w:szCs w:val="24"/>
                <w:highlight w:val="yellow"/>
              </w:rPr>
            </w:pPr>
            <w:r>
              <w:rPr>
                <w:sz w:val="24"/>
                <w:szCs w:val="24"/>
                <w:highlight w:val="yellow"/>
              </w:rPr>
            </w:r>
          </w:p>
        </w:tc>
        <w:tc>
          <w:tcPr>
            <w:tcW w:w="861"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408"/>
                <w:tab w:val="left" w:pos="814" w:leader="none"/>
              </w:tabs>
              <w:spacing w:before="0" w:after="200"/>
              <w:jc w:val="center"/>
              <w:rPr>
                <w:sz w:val="24"/>
                <w:szCs w:val="24"/>
                <w:highlight w:val="yellow"/>
              </w:rPr>
            </w:pPr>
            <w:r>
              <w:rPr>
                <w:sz w:val="24"/>
                <w:szCs w:val="24"/>
                <w:highlight w:val="yellow"/>
              </w:rPr>
            </w:r>
          </w:p>
        </w:tc>
        <w:tc>
          <w:tcPr>
            <w:tcW w:w="94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highlight w:val="yellow"/>
              </w:rPr>
            </w:pPr>
            <w:r>
              <w:rPr/>
              <w:t>экзамен</w:t>
            </w:r>
          </w:p>
        </w:tc>
        <w:tc>
          <w:tcPr>
            <w:tcW w:w="874"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408"/>
                <w:tab w:val="left" w:pos="814" w:leader="none"/>
              </w:tabs>
              <w:spacing w:before="0" w:after="200"/>
              <w:jc w:val="center"/>
              <w:rPr>
                <w:caps/>
                <w:sz w:val="24"/>
                <w:szCs w:val="24"/>
                <w:highlight w:val="yellow"/>
              </w:rPr>
            </w:pPr>
            <w:r>
              <w:rPr>
                <w:caps/>
                <w:sz w:val="24"/>
                <w:szCs w:val="24"/>
                <w:highlight w:val="yellow"/>
              </w:rPr>
            </w:r>
          </w:p>
        </w:tc>
        <w:tc>
          <w:tcPr>
            <w:tcW w:w="6988" w:type="dxa"/>
            <w:gridSpan w:val="5"/>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Times New Roman" w:hAnsi="Times New Roman"/>
                <w:sz w:val="24"/>
                <w:szCs w:val="24"/>
                <w:highlight w:val="yellow"/>
              </w:rPr>
            </w:pPr>
            <w:r>
              <w:rPr>
                <w:rFonts w:ascii="Times New Roman" w:hAnsi="Times New Roman"/>
                <w:sz w:val="24"/>
                <w:szCs w:val="24"/>
              </w:rPr>
              <w:t xml:space="preserve">ОР.1  </w:t>
            </w:r>
          </w:p>
          <w:p>
            <w:pPr>
              <w:pStyle w:val="NoSpacing"/>
              <w:jc w:val="center"/>
              <w:rPr>
                <w:rFonts w:ascii="Times New Roman" w:hAnsi="Times New Roman"/>
                <w:sz w:val="24"/>
                <w:szCs w:val="24"/>
                <w:highlight w:val="yellow"/>
              </w:rPr>
            </w:pPr>
            <w:r>
              <w:rPr>
                <w:rFonts w:ascii="Times New Roman" w:hAnsi="Times New Roman"/>
                <w:sz w:val="24"/>
                <w:szCs w:val="24"/>
              </w:rPr>
              <w:t>ОР.2</w:t>
            </w:r>
          </w:p>
          <w:p>
            <w:pPr>
              <w:pStyle w:val="NoSpacing"/>
              <w:jc w:val="center"/>
              <w:rPr>
                <w:rFonts w:ascii="Times New Roman" w:hAnsi="Times New Roman"/>
                <w:sz w:val="24"/>
                <w:szCs w:val="24"/>
                <w:highlight w:val="yellow"/>
              </w:rPr>
            </w:pPr>
            <w:r>
              <w:rPr>
                <w:rFonts w:ascii="Times New Roman" w:hAnsi="Times New Roman"/>
                <w:sz w:val="24"/>
                <w:szCs w:val="24"/>
              </w:rPr>
              <w:t>ОР.3</w:t>
            </w:r>
          </w:p>
          <w:p>
            <w:pPr>
              <w:pStyle w:val="NoSpacing"/>
              <w:jc w:val="center"/>
              <w:rPr>
                <w:rFonts w:ascii="Times New Roman" w:hAnsi="Times New Roman"/>
                <w:sz w:val="24"/>
                <w:szCs w:val="24"/>
                <w:highlight w:val="yellow"/>
              </w:rPr>
            </w:pPr>
            <w:r>
              <w:rPr>
                <w:rFonts w:ascii="Times New Roman" w:hAnsi="Times New Roman"/>
                <w:sz w:val="24"/>
                <w:szCs w:val="24"/>
              </w:rPr>
              <w:t>ОР.4</w:t>
            </w:r>
          </w:p>
        </w:tc>
      </w:tr>
    </w:tbl>
    <w:p>
      <w:pPr>
        <w:sectPr>
          <w:footerReference w:type="default" r:id="rId4"/>
          <w:type w:val="nextPage"/>
          <w:pgSz w:orient="landscape" w:w="16838" w:h="11906"/>
          <w:pgMar w:left="1134" w:right="1134" w:header="0" w:top="709" w:footer="709" w:bottom="851" w:gutter="0"/>
          <w:pgNumType w:fmt="decimal"/>
          <w:formProt w:val="false"/>
          <w:textDirection w:val="lrTb"/>
          <w:docGrid w:type="default" w:linePitch="360" w:charSpace="4096"/>
        </w:sectPr>
      </w:pPr>
    </w:p>
    <w:p>
      <w:pPr>
        <w:pStyle w:val="1"/>
        <w:spacing w:before="0" w:after="0"/>
        <w:jc w:val="center"/>
        <w:rPr>
          <w:rFonts w:ascii="Times New Roman" w:hAnsi="Times New Roman" w:eastAsia="Times New Roman" w:cs="Times New Roman"/>
          <w:color w:val="auto"/>
          <w:sz w:val="24"/>
          <w:szCs w:val="24"/>
          <w:lang w:eastAsia="ru-RU"/>
        </w:rPr>
      </w:pPr>
      <w:bookmarkStart w:id="5" w:name="_Toc17973336"/>
      <w:r>
        <w:rPr>
          <w:rFonts w:eastAsia="Times New Roman" w:cs="Times New Roman" w:ascii="Times New Roman" w:hAnsi="Times New Roman"/>
          <w:color w:val="auto"/>
          <w:sz w:val="24"/>
          <w:szCs w:val="24"/>
          <w:lang w:eastAsia="ru-RU"/>
        </w:rPr>
        <w:t>4. МЕТОДИЧЕСКИЕ УКАЗАНИЯ ДЛЯ ОБУЧАЮЩИХСЯ ПО ОСВОЕНИЮ МОДУЛЯ</w:t>
      </w:r>
      <w:bookmarkEnd w:id="5"/>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рекомендуется предварительная подготовка к занятиям. </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анкета, автобиография – содержит краткую информацию об обучающихся, о цели и задачах изучения дисциплины;</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Критерии оценивания портфолио определяются преподавателем совместно с обучающимися, но могут быть предложены самим преподавателем. </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pPr>
        <w:pStyle w:val="Normal"/>
        <w:spacing w:lineRule="auto" w:line="24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r>
        <w:br w:type="page"/>
      </w:r>
    </w:p>
    <w:p>
      <w:pPr>
        <w:pStyle w:val="1"/>
        <w:spacing w:before="0" w:after="0"/>
        <w:jc w:val="center"/>
        <w:rPr>
          <w:rFonts w:ascii="Times New Roman" w:hAnsi="Times New Roman" w:eastAsia="Times New Roman" w:cs="Times New Roman"/>
          <w:color w:val="auto"/>
          <w:sz w:val="24"/>
          <w:szCs w:val="24"/>
          <w:lang w:eastAsia="ru-RU"/>
        </w:rPr>
      </w:pPr>
      <w:bookmarkStart w:id="6" w:name="_Toc17973337"/>
      <w:r>
        <w:rPr>
          <w:rFonts w:eastAsia="Times New Roman" w:cs="Times New Roman" w:ascii="Times New Roman" w:hAnsi="Times New Roman"/>
          <w:color w:val="auto"/>
          <w:sz w:val="24"/>
          <w:szCs w:val="24"/>
          <w:lang w:eastAsia="ru-RU"/>
        </w:rPr>
        <w:t>5. ПРОГРАММЫ ДИСЦИПЛИН МОДУЛЯ</w:t>
      </w:r>
      <w:bookmarkEnd w:id="6"/>
    </w:p>
    <w:p>
      <w:pPr>
        <w:pStyle w:val="2"/>
        <w:spacing w:before="0" w:after="0"/>
        <w:jc w:val="center"/>
        <w:rPr>
          <w:rFonts w:ascii="Times New Roman" w:hAnsi="Times New Roman" w:eastAsia="Times New Roman" w:cs="Times New Roman"/>
          <w:color w:val="auto"/>
          <w:sz w:val="24"/>
          <w:szCs w:val="24"/>
          <w:lang w:eastAsia="ru-RU"/>
        </w:rPr>
      </w:pPr>
      <w:bookmarkStart w:id="7" w:name="_Toc17973338"/>
      <w:r>
        <w:rPr>
          <w:rFonts w:eastAsia="Times New Roman" w:cs="Times New Roman" w:ascii="Times New Roman" w:hAnsi="Times New Roman"/>
          <w:color w:val="auto"/>
          <w:sz w:val="24"/>
          <w:szCs w:val="24"/>
          <w:lang w:eastAsia="ru-RU"/>
        </w:rPr>
        <w:t>5.1. ПРОГРАММА ДИСЦИПЛИНЫ</w:t>
      </w:r>
      <w:bookmarkEnd w:id="7"/>
    </w:p>
    <w:p>
      <w:pPr>
        <w:pStyle w:val="2"/>
        <w:spacing w:before="0" w:after="0"/>
        <w:jc w:val="center"/>
        <w:rPr>
          <w:rFonts w:ascii="Times New Roman" w:hAnsi="Times New Roman" w:eastAsia="Times New Roman" w:cs="Times New Roman"/>
          <w:color w:val="auto"/>
          <w:sz w:val="24"/>
          <w:szCs w:val="24"/>
          <w:lang w:eastAsia="ru-RU"/>
        </w:rPr>
      </w:pPr>
      <w:bookmarkStart w:id="8" w:name="_Toc17973339"/>
      <w:r>
        <w:rPr>
          <w:rFonts w:eastAsia="Times New Roman" w:cs="Times New Roman" w:ascii="Times New Roman" w:hAnsi="Times New Roman"/>
          <w:color w:val="auto"/>
          <w:sz w:val="24"/>
          <w:szCs w:val="24"/>
          <w:lang w:eastAsia="ru-RU"/>
        </w:rPr>
        <w:t>«ИСТОРИЯ»</w:t>
      </w:r>
      <w:bookmarkEnd w:id="8"/>
    </w:p>
    <w:p>
      <w:pPr>
        <w:pStyle w:val="Normal"/>
        <w:tabs>
          <w:tab w:val="clear" w:pos="408"/>
          <w:tab w:val="left" w:pos="720" w:leader="none"/>
        </w:tabs>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pPr>
        <w:pStyle w:val="Normal"/>
        <w:spacing w:lineRule="auto" w:line="240" w:before="0" w:after="0"/>
        <w:ind w:right="175"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lineRule="auto" w:line="240" w:before="0" w:after="0"/>
        <w:ind w:firstLine="567"/>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i/>
          <w:iCs/>
          <w:sz w:val="24"/>
          <w:szCs w:val="24"/>
          <w:lang w:eastAsia="ru-RU"/>
        </w:rPr>
        <w:t>дисциплины</w:t>
      </w:r>
      <w:r>
        <w:rPr>
          <w:rFonts w:eastAsia="Times New Roman" w:ascii="Times New Roman" w:hAnsi="Times New Roman"/>
          <w:sz w:val="24"/>
          <w:szCs w:val="24"/>
          <w:lang w:eastAsia="ru-RU"/>
        </w:rPr>
        <w:t xml:space="preserve"> </w:t>
      </w:r>
      <w:r>
        <w:rPr>
          <w:rFonts w:eastAsia="Times New Roman" w:ascii="Times New Roman" w:hAnsi="Times New Roman"/>
          <w:spacing w:val="3"/>
          <w:sz w:val="24"/>
          <w:szCs w:val="24"/>
          <w:lang w:eastAsia="ru-RU"/>
        </w:rPr>
        <w:t xml:space="preserve">- </w:t>
      </w:r>
      <w:r>
        <w:rPr>
          <w:rFonts w:eastAsia="Times New Roman" w:ascii="Times New Roman" w:hAnsi="Times New Roman"/>
          <w:sz w:val="24"/>
          <w:szCs w:val="24"/>
          <w:lang w:eastAsia="ru-RU"/>
        </w:rPr>
        <w:t>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r>
        <w:rPr>
          <w:rFonts w:eastAsia="Times New Roman" w:ascii="Times New Roman" w:hAnsi="Times New Roman"/>
          <w:sz w:val="24"/>
          <w:szCs w:val="24"/>
          <w:lang w:eastAsia="ru-RU"/>
        </w:rPr>
        <w:t xml:space="preserve"> </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дать понимание основных закономерностей и особенностей исторического процесса, основных этапов и содержания отечественной истории;  </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 Образовательные результаты</w:t>
      </w:r>
    </w:p>
    <w:tbl>
      <w:tblPr>
        <w:tblW w:w="9498" w:type="dxa"/>
        <w:jc w:val="left"/>
        <w:tblInd w:w="-34" w:type="dxa"/>
        <w:tblCellMar>
          <w:top w:w="0" w:type="dxa"/>
          <w:left w:w="108" w:type="dxa"/>
          <w:bottom w:w="0" w:type="dxa"/>
          <w:right w:w="108" w:type="dxa"/>
        </w:tblCellMar>
        <w:tblLook w:firstRow="1" w:noVBand="1" w:lastRow="0" w:firstColumn="1" w:lastColumn="0" w:noHBand="0" w:val="04a0"/>
      </w:tblPr>
      <w:tblGrid>
        <w:gridCol w:w="895"/>
        <w:gridCol w:w="1853"/>
        <w:gridCol w:w="1384"/>
        <w:gridCol w:w="1862"/>
        <w:gridCol w:w="2196"/>
        <w:gridCol w:w="1307"/>
      </w:tblGrid>
      <w:tr>
        <w:trPr>
          <w:trHeight w:val="385" w:hRule="atLeast"/>
        </w:trPr>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jc w:val="center"/>
              <w:rPr>
                <w:rFonts w:ascii="Times New Roman CYR" w:hAnsi="Times New Roman CYR" w:cs="Times New Roman CYR"/>
              </w:rPr>
            </w:pPr>
            <w:r>
              <w:rPr>
                <w:rFonts w:cs="Times New Roman CYR" w:ascii="Times New Roman CYR" w:hAnsi="Times New Roman CYR"/>
              </w:rPr>
              <w:t>Код ОР модуля</w:t>
            </w:r>
          </w:p>
        </w:tc>
        <w:tc>
          <w:tcPr>
            <w:tcW w:w="18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jc w:val="center"/>
              <w:rPr>
                <w:rFonts w:ascii="Times New Roman CYR" w:hAnsi="Times New Roman CYR" w:cs="Times New Roman CYR"/>
              </w:rPr>
            </w:pPr>
            <w:r>
              <w:rPr>
                <w:rFonts w:cs="Times New Roman CYR" w:ascii="Times New Roman CYR" w:hAnsi="Times New Roman CYR"/>
              </w:rPr>
              <w:t>Образовательные результаты модуля</w:t>
            </w:r>
          </w:p>
        </w:tc>
        <w:tc>
          <w:tcPr>
            <w:tcW w:w="1384" w:type="dxa"/>
            <w:tcBorders>
              <w:top w:val="single" w:sz="4" w:space="0" w:color="000000"/>
              <w:left w:val="single" w:sz="4" w:space="0" w:color="000000"/>
              <w:bottom w:val="single" w:sz="4" w:space="0" w:color="000000"/>
              <w:right w:val="single" w:sz="4" w:space="0" w:color="000000"/>
            </w:tcBorders>
          </w:tcPr>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Код ОР дисциплины</w:t>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BodyTextIndent2"/>
              <w:spacing w:lineRule="auto" w:line="240" w:before="0" w:after="0"/>
              <w:ind w:left="0" w:hanging="0"/>
              <w:jc w:val="center"/>
              <w:rPr>
                <w:rFonts w:ascii="Times New Roman CYR" w:hAnsi="Times New Roman CYR" w:cs="Times New Roman CYR"/>
                <w:b/>
                <w:b/>
              </w:rPr>
            </w:pPr>
            <w:r>
              <w:rPr>
                <w:rFonts w:cs="Times New Roman CYR" w:ascii="Times New Roman CYR" w:hAnsi="Times New Roman CYR"/>
              </w:rPr>
              <w:t>Образовательные результаты дисциплины</w:t>
            </w:r>
          </w:p>
        </w:tc>
        <w:tc>
          <w:tcPr>
            <w:tcW w:w="2196"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ИДК</w:t>
            </w:r>
          </w:p>
        </w:tc>
        <w:tc>
          <w:tcPr>
            <w:tcW w:w="1307"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Средства оценивания ОР</w:t>
            </w:r>
          </w:p>
        </w:tc>
      </w:tr>
      <w:tr>
        <w:trPr>
          <w:trHeight w:val="2200" w:hRule="atLeast"/>
        </w:trPr>
        <w:tc>
          <w:tcPr>
            <w:tcW w:w="8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jc w:val="both"/>
              <w:rPr>
                <w:rFonts w:ascii="Times New Roman CYR" w:hAnsi="Times New Roman CYR" w:cs="Times New Roman CYR"/>
                <w:i/>
                <w:i/>
              </w:rPr>
            </w:pPr>
            <w:r>
              <w:rPr>
                <w:rFonts w:cs="Times New Roman CYR" w:ascii="Times New Roman CYR" w:hAnsi="Times New Roman CYR"/>
                <w:i/>
              </w:rPr>
              <w:t>ОР.1</w:t>
            </w:r>
          </w:p>
          <w:p>
            <w:pPr>
              <w:pStyle w:val="Normal"/>
              <w:spacing w:lineRule="auto" w:line="240" w:before="0" w:after="200"/>
              <w:jc w:val="both"/>
              <w:rPr>
                <w:rFonts w:ascii="Times New Roman CYR" w:hAnsi="Times New Roman CYR" w:cs="Times New Roman CYR"/>
                <w:i/>
                <w:i/>
              </w:rPr>
            </w:pPr>
            <w:r>
              <w:rPr>
                <w:rFonts w:cs="Times New Roman CYR" w:ascii="Times New Roman CYR" w:hAnsi="Times New Roman CYR"/>
                <w:i/>
              </w:rPr>
            </w:r>
          </w:p>
        </w:tc>
        <w:tc>
          <w:tcPr>
            <w:tcW w:w="1853"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tabs>
                <w:tab w:val="clear" w:pos="408"/>
                <w:tab w:val="left" w:pos="284" w:leader="none"/>
              </w:tabs>
              <w:rPr>
                <w:rFonts w:ascii="Times New Roman CYR" w:hAnsi="Times New Roman CYR" w:cs="Times New Roman CYR"/>
                <w:sz w:val="24"/>
                <w:szCs w:val="24"/>
              </w:rPr>
            </w:pPr>
            <w:r>
              <w:rPr>
                <w:rFonts w:cs="Times New Roman CYR" w:ascii="Times New Roman CYR" w:hAnsi="Times New Roman CYR"/>
                <w:sz w:val="24"/>
                <w:szCs w:val="24"/>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CYR" w:hAnsi="Times New Roman CYR" w:cs="Times New Roman CYR"/>
                <w:i/>
                <w:i/>
              </w:rPr>
            </w:pPr>
            <w:r>
              <w:rPr>
                <w:rFonts w:cs="Times New Roman CYR" w:ascii="Times New Roman CYR" w:hAnsi="Times New Roman CYR"/>
                <w:i/>
              </w:rPr>
              <w:t>ОР.1-1-1</w:t>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rPr>
                <w:rFonts w:ascii="Times New Roman CYR" w:hAnsi="Times New Roman CYR" w:cs="Times New Roman CYR"/>
                <w:i/>
                <w:i/>
              </w:rPr>
            </w:pPr>
            <w:r>
              <w:rPr>
                <w:rFonts w:cs="Times New Roman CYR" w:ascii="Times New Roman CYR" w:hAnsi="Times New Roman CYR"/>
                <w:i/>
              </w:rPr>
            </w:r>
          </w:p>
          <w:p>
            <w:pPr>
              <w:pStyle w:val="Normal"/>
              <w:spacing w:lineRule="auto" w:line="240" w:before="0" w:after="200"/>
              <w:rPr>
                <w:rFonts w:ascii="Times New Roman CYR" w:hAnsi="Times New Roman CYR" w:cs="Times New Roman CYR"/>
              </w:rPr>
            </w:pPr>
            <w:r>
              <w:rPr>
                <w:rFonts w:cs="Times New Roman CYR" w:ascii="Times New Roman CYR" w:hAnsi="Times New Roman CYR"/>
              </w:rPr>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Применяет знания об основных этапах и закономерности исторического развития ,  для формирования рационального научного мировоззрения </w:t>
            </w:r>
          </w:p>
          <w:p>
            <w:pPr>
              <w:pStyle w:val="Normal"/>
              <w:spacing w:lineRule="auto" w:line="240" w:before="0" w:after="200"/>
              <w:jc w:val="both"/>
              <w:rPr>
                <w:rFonts w:ascii="Times New Roman CYR" w:hAnsi="Times New Roman CYR" w:cs="Times New Roman CYR"/>
              </w:rPr>
            </w:pPr>
            <w:r>
              <w:rPr>
                <w:rFonts w:cs="Times New Roman CYR" w:ascii="Times New Roman CYR" w:hAnsi="Times New Roman CYR"/>
              </w:rPr>
            </w:r>
          </w:p>
        </w:tc>
        <w:tc>
          <w:tcPr>
            <w:tcW w:w="2196"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BodyTextIndent2"/>
              <w:spacing w:lineRule="auto" w:line="240" w:before="0" w:after="0"/>
              <w:ind w:left="0" w:hanging="0"/>
              <w:jc w:val="both"/>
              <w:rPr>
                <w:rFonts w:ascii="Times New Roman CYR" w:hAnsi="Times New Roman CYR" w:cs="Times New Roman CYR"/>
              </w:rPr>
            </w:pPr>
            <w:r>
              <w:rPr>
                <w:rFonts w:ascii="Times New Roman" w:hAnsi="Times New Roman"/>
                <w:sz w:val="24"/>
                <w:szCs w:val="24"/>
              </w:rPr>
              <w:t>УК.1.2. владеет навыками научного поиска и практической работы с информационными источниками; методами принятия решений</w:t>
            </w:r>
          </w:p>
        </w:tc>
        <w:tc>
          <w:tcPr>
            <w:tcW w:w="1307"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Кейс</w:t>
            </w:r>
          </w:p>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Тест</w:t>
            </w:r>
          </w:p>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Анализ текста</w:t>
            </w:r>
          </w:p>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 xml:space="preserve">Эссе </w:t>
            </w:r>
          </w:p>
        </w:tc>
      </w:tr>
      <w:tr>
        <w:trPr>
          <w:trHeight w:val="699" w:hRule="atLeast"/>
        </w:trPr>
        <w:tc>
          <w:tcPr>
            <w:tcW w:w="89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jc w:val="both"/>
              <w:rPr>
                <w:rFonts w:ascii="Times New Roman CYR" w:hAnsi="Times New Roman CYR" w:cs="Times New Roman CYR"/>
                <w:i/>
                <w:i/>
              </w:rPr>
            </w:pPr>
            <w:r>
              <w:rPr>
                <w:rFonts w:cs="Times New Roman CYR" w:ascii="Times New Roman CYR" w:hAnsi="Times New Roman CYR"/>
                <w:i/>
              </w:rPr>
            </w:r>
          </w:p>
        </w:tc>
        <w:tc>
          <w:tcPr>
            <w:tcW w:w="185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tabs>
                <w:tab w:val="clear" w:pos="408"/>
                <w:tab w:val="left" w:pos="284" w:leader="none"/>
              </w:tabs>
              <w:rPr>
                <w:rFonts w:ascii="Times New Roman CYR" w:hAnsi="Times New Roman CYR" w:cs="Times New Roman CYR"/>
                <w:sz w:val="24"/>
                <w:szCs w:val="24"/>
              </w:rPr>
            </w:pPr>
            <w:r>
              <w:rPr>
                <w:rFonts w:cs="Times New Roman CYR" w:ascii="Times New Roman CYR" w:hAnsi="Times New Roman CYR"/>
                <w:sz w:val="24"/>
                <w:szCs w:val="24"/>
              </w:rPr>
            </w:r>
          </w:p>
        </w:tc>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CYR" w:hAnsi="Times New Roman CYR" w:cs="Times New Roman CYR"/>
                <w:i/>
                <w:i/>
              </w:rPr>
            </w:pPr>
            <w:r>
              <w:rPr>
                <w:rFonts w:cs="Times New Roman CYR" w:ascii="Times New Roman CYR" w:hAnsi="Times New Roman CYR"/>
                <w:i/>
              </w:rPr>
              <w:t>ОР.1-1-2</w:t>
            </w:r>
          </w:p>
        </w:tc>
        <w:tc>
          <w:tcPr>
            <w:tcW w:w="18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rPr>
                <w:rFonts w:ascii="Times New Roman CYR" w:hAnsi="Times New Roman CYR" w:cs="Times New Roman CYR"/>
              </w:rPr>
            </w:pPr>
            <w:r>
              <w:rPr>
                <w:rFonts w:cs="Times New Roman CYR" w:ascii="Times New Roman CYR" w:hAnsi="Times New Roman CYR"/>
              </w:rPr>
              <w:t>Применяет знания об основных этапах и закономерности исторического развития для формирования гражданской позиции</w:t>
            </w:r>
          </w:p>
        </w:tc>
        <w:tc>
          <w:tcPr>
            <w:tcW w:w="2196"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BodyTextIndent2"/>
              <w:shd w:val="clear" w:color="auto" w:fill="FFFFFF" w:themeFill="background1"/>
              <w:spacing w:lineRule="auto" w:line="240" w:before="0" w:after="0"/>
              <w:ind w:left="0" w:hanging="0"/>
              <w:jc w:val="both"/>
              <w:rPr>
                <w:rFonts w:ascii="Times New Roman CYR" w:hAnsi="Times New Roman CYR" w:cs="Times New Roman CYR"/>
              </w:rPr>
            </w:pPr>
            <w:r>
              <w:rPr>
                <w:rFonts w:eastAsia="Times New Roman" w:cs="Times New Roman CYR" w:ascii="Times New Roman" w:hAnsi="Times New Roman"/>
                <w:sz w:val="24"/>
                <w:szCs w:val="24"/>
                <w:lang w:eastAsia="ru-RU"/>
              </w:rPr>
              <w:t xml:space="preserve">УК.1.2. </w:t>
            </w:r>
            <w:r>
              <w:rPr>
                <w:rFonts w:ascii="Times New Roman" w:hAnsi="Times New Roman"/>
                <w:sz w:val="24"/>
                <w:szCs w:val="24"/>
              </w:rPr>
              <w:t>владеет навыками научного поиска и практической работы с информационными источниками; методами принятия решений</w:t>
            </w:r>
          </w:p>
        </w:tc>
        <w:tc>
          <w:tcPr>
            <w:tcW w:w="1307"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Кейс</w:t>
            </w:r>
          </w:p>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Анализ текста</w:t>
            </w:r>
          </w:p>
          <w:p>
            <w:pPr>
              <w:pStyle w:val="BodyTextIndent2"/>
              <w:spacing w:lineRule="auto" w:line="240" w:before="0" w:after="0"/>
              <w:ind w:left="0" w:hanging="0"/>
              <w:jc w:val="center"/>
              <w:rPr>
                <w:rFonts w:ascii="Times New Roman CYR" w:hAnsi="Times New Roman CYR" w:cs="Times New Roman CYR"/>
              </w:rPr>
            </w:pPr>
            <w:r>
              <w:rPr>
                <w:rFonts w:cs="Times New Roman CYR" w:ascii="Times New Roman CYR" w:hAnsi="Times New Roman CYR"/>
              </w:rPr>
              <w:t>Эссе</w:t>
            </w:r>
            <w:bookmarkStart w:id="9" w:name="_Hlk17621408"/>
            <w:bookmarkEnd w:id="9"/>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4950" w:type="pct"/>
        <w:jc w:val="left"/>
        <w:tblInd w:w="-34" w:type="dxa"/>
        <w:tblCellMar>
          <w:top w:w="0" w:type="dxa"/>
          <w:left w:w="108" w:type="dxa"/>
          <w:bottom w:w="0" w:type="dxa"/>
          <w:right w:w="108" w:type="dxa"/>
        </w:tblCellMar>
        <w:tblLook w:firstRow="0" w:noVBand="0" w:lastRow="0" w:firstColumn="0" w:lastColumn="0" w:noHBand="0" w:val="0000"/>
      </w:tblPr>
      <w:tblGrid>
        <w:gridCol w:w="2365"/>
        <w:gridCol w:w="962"/>
        <w:gridCol w:w="1243"/>
        <w:gridCol w:w="1362"/>
        <w:gridCol w:w="1926"/>
        <w:gridCol w:w="1401"/>
      </w:tblGrid>
      <w:tr>
        <w:trPr>
          <w:trHeight w:val="203" w:hRule="atLeast"/>
        </w:trPr>
        <w:tc>
          <w:tcPr>
            <w:tcW w:w="2365"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567" w:type="dxa"/>
            <w:gridSpan w:val="3"/>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926"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401"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2365"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05" w:type="dxa"/>
            <w:gridSpan w:val="2"/>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 работа</w:t>
            </w:r>
          </w:p>
        </w:tc>
        <w:tc>
          <w:tcPr>
            <w:tcW w:w="1362"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926"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01"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1" w:hRule="atLeast"/>
        </w:trPr>
        <w:tc>
          <w:tcPr>
            <w:tcW w:w="2365"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6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124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Семинары</w:t>
            </w:r>
          </w:p>
        </w:tc>
        <w:tc>
          <w:tcPr>
            <w:tcW w:w="1362"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926"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01"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Раздел 1. </w:t>
            </w:r>
            <w:r>
              <w:rPr>
                <w:rFonts w:eastAsia="Times New Roman" w:ascii="Times New Roman" w:hAnsi="Times New Roman"/>
                <w:b/>
                <w:sz w:val="24"/>
                <w:szCs w:val="24"/>
                <w:lang w:eastAsia="ru-RU"/>
              </w:rPr>
              <w:t>Теория и методология исторической науки</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numPr>
                <w:ilvl w:val="1"/>
                <w:numId w:val="3"/>
              </w:numPr>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Теория и методология исторической науки.</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Раздел 2. Эпоха феодализма. Древняя Русь.</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14</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2.1. Основные этапы становления феодального общества. Киевская Русь.</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sz w:val="24"/>
                <w:szCs w:val="24"/>
                <w:lang w:eastAsia="ru-RU"/>
              </w:rPr>
              <w:t xml:space="preserve">2.2. Социально-политические изменения в период позднего феодализма. Русских земле в </w:t>
            </w:r>
            <w:r>
              <w:rPr>
                <w:rFonts w:eastAsia="Times New Roman" w:ascii="Times New Roman" w:hAnsi="Times New Roman"/>
                <w:sz w:val="24"/>
                <w:szCs w:val="24"/>
                <w:lang w:val="en-US" w:eastAsia="ru-RU"/>
              </w:rPr>
              <w:t>XIII</w:t>
            </w:r>
            <w:r>
              <w:rPr>
                <w:rFonts w:eastAsia="Times New Roman" w:ascii="Times New Roman" w:hAnsi="Times New Roman"/>
                <w:sz w:val="24"/>
                <w:szCs w:val="24"/>
                <w:lang w:eastAsia="ru-RU"/>
              </w:rPr>
              <w:t xml:space="preserve"> – </w:t>
            </w:r>
            <w:r>
              <w:rPr>
                <w:rFonts w:eastAsia="Times New Roman" w:ascii="Times New Roman" w:hAnsi="Times New Roman"/>
                <w:sz w:val="24"/>
                <w:szCs w:val="24"/>
                <w:lang w:val="en-US" w:eastAsia="ru-RU"/>
              </w:rPr>
              <w:t>XV</w:t>
            </w:r>
            <w:r>
              <w:rPr>
                <w:rFonts w:eastAsia="Times New Roman" w:ascii="Times New Roman" w:hAnsi="Times New Roman"/>
                <w:sz w:val="24"/>
                <w:szCs w:val="24"/>
                <w:lang w:eastAsia="ru-RU"/>
              </w:rPr>
              <w:t> вв.</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2.3. Специфика развития Российского государства во второй половине </w:t>
            </w:r>
            <w:r>
              <w:rPr>
                <w:rFonts w:eastAsia="Times New Roman" w:ascii="Times New Roman" w:hAnsi="Times New Roman"/>
                <w:sz w:val="24"/>
                <w:szCs w:val="24"/>
                <w:lang w:val="en-US" w:eastAsia="ru-RU"/>
              </w:rPr>
              <w:t>XV</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XVII</w:t>
            </w:r>
            <w:r>
              <w:rPr>
                <w:rFonts w:eastAsia="Times New Roman" w:ascii="Times New Roman" w:hAnsi="Times New Roman"/>
                <w:sz w:val="24"/>
                <w:szCs w:val="24"/>
                <w:lang w:eastAsia="ru-RU"/>
              </w:rPr>
              <w:t xml:space="preserve"> вв.</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sz w:val="24"/>
                <w:szCs w:val="24"/>
                <w:lang w:eastAsia="ru-RU"/>
              </w:rPr>
              <w:t xml:space="preserve">Раздел 3.  Мир в эпоху Нового времени. Российская империя в </w:t>
            </w:r>
            <w:r>
              <w:rPr>
                <w:rFonts w:eastAsia="Times New Roman" w:ascii="Times New Roman" w:hAnsi="Times New Roman"/>
                <w:b/>
                <w:sz w:val="24"/>
                <w:szCs w:val="24"/>
                <w:lang w:val="en-US" w:eastAsia="ru-RU"/>
              </w:rPr>
              <w:t>XVIII</w:t>
            </w:r>
            <w:r>
              <w:rPr>
                <w:rFonts w:eastAsia="Times New Roman" w:ascii="Times New Roman" w:hAnsi="Times New Roman"/>
                <w:b/>
                <w:sz w:val="24"/>
                <w:szCs w:val="24"/>
                <w:lang w:eastAsia="ru-RU"/>
              </w:rPr>
              <w:t>-</w:t>
            </w:r>
            <w:r>
              <w:rPr>
                <w:rFonts w:eastAsia="Times New Roman" w:ascii="Times New Roman" w:hAnsi="Times New Roman"/>
                <w:b/>
                <w:sz w:val="24"/>
                <w:szCs w:val="24"/>
                <w:lang w:val="en-US" w:eastAsia="ru-RU"/>
              </w:rPr>
              <w:t>XIX</w:t>
            </w:r>
            <w:r>
              <w:rPr>
                <w:rFonts w:eastAsia="Times New Roman" w:ascii="Times New Roman" w:hAnsi="Times New Roman"/>
                <w:b/>
                <w:sz w:val="24"/>
                <w:szCs w:val="24"/>
                <w:lang w:eastAsia="ru-RU"/>
              </w:rPr>
              <w:t xml:space="preserve"> вв.</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32</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3.1.  Промышленный переворот и становление индустриального общзества.  Создание и развитие Российской империи в </w:t>
            </w:r>
            <w:r>
              <w:rPr>
                <w:rFonts w:eastAsia="Times New Roman" w:ascii="Times New Roman" w:hAnsi="Times New Roman"/>
                <w:sz w:val="24"/>
                <w:szCs w:val="24"/>
                <w:lang w:val="en-US" w:eastAsia="ru-RU"/>
              </w:rPr>
              <w:t>XVIII</w:t>
            </w:r>
            <w:r>
              <w:rPr>
                <w:rFonts w:eastAsia="Times New Roman" w:ascii="Times New Roman" w:hAnsi="Times New Roman"/>
                <w:sz w:val="24"/>
                <w:szCs w:val="24"/>
                <w:lang w:eastAsia="ru-RU"/>
              </w:rPr>
              <w:t xml:space="preserve"> веке.</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3.2.  Революции в Европе. Российская империя в п.ервой половине </w:t>
            </w:r>
            <w:r>
              <w:rPr>
                <w:rFonts w:eastAsia="Times New Roman" w:ascii="Times New Roman" w:hAnsi="Times New Roman"/>
                <w:sz w:val="24"/>
                <w:szCs w:val="24"/>
                <w:lang w:val="en-US" w:eastAsia="ru-RU"/>
              </w:rPr>
              <w:t>XIX</w:t>
            </w:r>
            <w:r>
              <w:rPr>
                <w:rFonts w:eastAsia="Times New Roman" w:ascii="Times New Roman" w:hAnsi="Times New Roman"/>
                <w:sz w:val="24"/>
                <w:szCs w:val="24"/>
                <w:lang w:eastAsia="ru-RU"/>
              </w:rPr>
              <w:t xml:space="preserve"> века.</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3.3. Российская империя во второй половине </w:t>
            </w:r>
            <w:r>
              <w:rPr>
                <w:rFonts w:eastAsia="Times New Roman" w:ascii="Times New Roman" w:hAnsi="Times New Roman"/>
                <w:sz w:val="24"/>
                <w:szCs w:val="24"/>
                <w:lang w:val="en-US" w:eastAsia="ru-RU"/>
              </w:rPr>
              <w:t>XIX</w:t>
            </w:r>
            <w:r>
              <w:rPr>
                <w:rFonts w:eastAsia="Times New Roman" w:ascii="Times New Roman" w:hAnsi="Times New Roman"/>
                <w:sz w:val="24"/>
                <w:szCs w:val="24"/>
                <w:lang w:eastAsia="ru-RU"/>
              </w:rPr>
              <w:t xml:space="preserve"> века.</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sz w:val="24"/>
                <w:szCs w:val="24"/>
                <w:lang w:eastAsia="ru-RU"/>
              </w:rPr>
              <w:t xml:space="preserve">Раздел 4. Россия в </w:t>
            </w:r>
            <w:r>
              <w:rPr>
                <w:rFonts w:eastAsia="Times New Roman" w:ascii="Times New Roman" w:hAnsi="Times New Roman"/>
                <w:b/>
                <w:sz w:val="24"/>
                <w:szCs w:val="24"/>
                <w:lang w:val="en-US" w:eastAsia="ru-RU"/>
              </w:rPr>
              <w:t>XX</w:t>
            </w:r>
            <w:r>
              <w:rPr>
                <w:rFonts w:eastAsia="Times New Roman" w:ascii="Times New Roman" w:hAnsi="Times New Roman"/>
                <w:b/>
                <w:sz w:val="24"/>
                <w:szCs w:val="24"/>
                <w:lang w:eastAsia="ru-RU"/>
              </w:rPr>
              <w:t xml:space="preserve">–начале </w:t>
            </w:r>
            <w:r>
              <w:rPr>
                <w:rFonts w:eastAsia="Times New Roman" w:ascii="Times New Roman" w:hAnsi="Times New Roman"/>
                <w:b/>
                <w:sz w:val="24"/>
                <w:szCs w:val="24"/>
                <w:lang w:val="en-US" w:eastAsia="ru-RU"/>
              </w:rPr>
              <w:t>XXI</w:t>
            </w:r>
            <w:r>
              <w:rPr>
                <w:rFonts w:eastAsia="Times New Roman" w:ascii="Times New Roman" w:hAnsi="Times New Roman"/>
                <w:b/>
                <w:sz w:val="24"/>
                <w:szCs w:val="24"/>
                <w:lang w:eastAsia="ru-RU"/>
              </w:rPr>
              <w:t xml:space="preserve"> вв.</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4</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54</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4.1.  Первая мировая война. Россия: от империи к Советскому государству.</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16</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4.2.  Вторая мировая война. СССР: от становления к распаду</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13</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4.3. Формирование постиндустриального общества. Новейшая история Российской Федерации</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23</w:t>
            </w:r>
          </w:p>
        </w:tc>
      </w:tr>
      <w:tr>
        <w:trPr>
          <w:trHeight w:val="1" w:hRule="atLeast"/>
        </w:trPr>
        <w:tc>
          <w:tcPr>
            <w:tcW w:w="23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96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24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36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92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108</w:t>
            </w:r>
          </w:p>
        </w:tc>
        <w:tc>
          <w:tcPr>
            <w:tcW w:w="140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144</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Интерактивная лекция; </w:t>
      </w:r>
      <w:r>
        <w:rPr>
          <w:rFonts w:eastAsia="Times New Roman" w:ascii="Times New Roman" w:hAnsi="Times New Roman"/>
          <w:bCs/>
          <w:sz w:val="24"/>
          <w:szCs w:val="24"/>
          <w:lang w:eastAsia="ru-RU"/>
        </w:rPr>
        <w:t xml:space="preserve">частично-поисковый, исследовательский, практический </w:t>
      </w:r>
      <w:r>
        <w:rPr>
          <w:rFonts w:eastAsia="Times New Roman" w:ascii="Times New Roman" w:hAnsi="Times New Roman"/>
          <w:sz w:val="24"/>
          <w:szCs w:val="24"/>
          <w:lang w:eastAsia="ru-RU"/>
        </w:rPr>
        <w:t>методы; дискуссия, метод проектов.</w:t>
      </w:r>
    </w:p>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Рейтинг-план</w:t>
      </w:r>
    </w:p>
    <w:tbl>
      <w:tblPr>
        <w:tblW w:w="9638" w:type="dxa"/>
        <w:jc w:val="left"/>
        <w:tblInd w:w="109" w:type="dxa"/>
        <w:tblCellMar>
          <w:top w:w="0" w:type="dxa"/>
          <w:left w:w="108" w:type="dxa"/>
          <w:bottom w:w="0" w:type="dxa"/>
          <w:right w:w="108" w:type="dxa"/>
        </w:tblCellMar>
        <w:tblLook w:firstRow="1" w:noVBand="1" w:lastRow="0" w:firstColumn="1" w:lastColumn="0" w:noHBand="0" w:val="04a0"/>
      </w:tblPr>
      <w:tblGrid>
        <w:gridCol w:w="469"/>
        <w:gridCol w:w="1300"/>
        <w:gridCol w:w="1487"/>
        <w:gridCol w:w="1229"/>
        <w:gridCol w:w="1206"/>
        <w:gridCol w:w="895"/>
        <w:gridCol w:w="1495"/>
        <w:gridCol w:w="1555"/>
      </w:tblGrid>
      <w:tr>
        <w:trPr/>
        <w:tc>
          <w:tcPr>
            <w:tcW w:w="4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п/п</w:t>
            </w:r>
          </w:p>
        </w:tc>
        <w:tc>
          <w:tcPr>
            <w:tcW w:w="13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sz w:val="24"/>
                <w:szCs w:val="24"/>
                <w:lang w:eastAsia="ru-RU"/>
              </w:rPr>
              <w:t>Код ОР дисциплины</w:t>
            </w:r>
          </w:p>
        </w:tc>
        <w:tc>
          <w:tcPr>
            <w:tcW w:w="148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sz w:val="24"/>
                <w:szCs w:val="24"/>
                <w:lang w:eastAsia="ru-RU"/>
              </w:rPr>
              <w:t>обучающегося</w:t>
            </w:r>
          </w:p>
        </w:tc>
        <w:tc>
          <w:tcPr>
            <w:tcW w:w="122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sz w:val="24"/>
                <w:szCs w:val="24"/>
                <w:lang w:eastAsia="ru-RU"/>
              </w:rPr>
              <w:t>Средства оценивания</w:t>
            </w:r>
          </w:p>
        </w:tc>
        <w:tc>
          <w:tcPr>
            <w:tcW w:w="120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min</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max</w:t>
            </w:r>
            <w:r>
              <w:rPr>
                <w:rFonts w:eastAsia="Times New Roman" w:ascii="Times New Roman" w:hAnsi="Times New Roman"/>
                <w:sz w:val="24"/>
                <w:szCs w:val="24"/>
                <w:lang w:eastAsia="ru-RU"/>
              </w:rPr>
              <w:t>)</w:t>
            </w:r>
          </w:p>
        </w:tc>
        <w:tc>
          <w:tcPr>
            <w:tcW w:w="8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sz w:val="24"/>
                <w:szCs w:val="24"/>
                <w:lang w:eastAsia="ru-RU"/>
              </w:rPr>
              <w:t>Число заданий за семестр</w:t>
            </w:r>
          </w:p>
        </w:tc>
        <w:tc>
          <w:tcPr>
            <w:tcW w:w="30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sz w:val="24"/>
                <w:szCs w:val="24"/>
                <w:lang w:eastAsia="ru-RU"/>
              </w:rPr>
              <w:t>Баллы</w:t>
            </w:r>
          </w:p>
        </w:tc>
      </w:tr>
      <w:tr>
        <w:trPr/>
        <w:tc>
          <w:tcPr>
            <w:tcW w:w="4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48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22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20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89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r>
      <w:tr>
        <w:trPr>
          <w:trHeight w:val="913" w:hRule="atLeast"/>
        </w:trPr>
        <w:tc>
          <w:tcPr>
            <w:tcW w:w="4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w:t>
            </w:r>
          </w:p>
        </w:tc>
        <w:tc>
          <w:tcPr>
            <w:tcW w:w="13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819"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Cs/>
                <w:sz w:val="24"/>
                <w:szCs w:val="24"/>
                <w:lang w:eastAsia="ru-RU"/>
              </w:rPr>
              <w:t>Выполнение практических работ</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Кейс</w:t>
            </w:r>
          </w:p>
          <w:p>
            <w:pPr>
              <w:pStyle w:val="Normal"/>
              <w:tabs>
                <w:tab w:val="clear" w:pos="408"/>
                <w:tab w:val="left" w:pos="819"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3-5</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9</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15</w:t>
            </w:r>
          </w:p>
        </w:tc>
      </w:tr>
      <w:tr>
        <w:trPr>
          <w:trHeight w:val="913" w:hRule="atLeast"/>
        </w:trPr>
        <w:tc>
          <w:tcPr>
            <w:tcW w:w="4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Творческое задание</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sz w:val="24"/>
                <w:szCs w:val="24"/>
                <w:lang w:eastAsia="ru-RU"/>
              </w:rPr>
              <w:t>Эссе</w:t>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3-5</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9</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15</w:t>
            </w:r>
          </w:p>
        </w:tc>
      </w:tr>
      <w:tr>
        <w:trPr>
          <w:trHeight w:val="581" w:hRule="atLeast"/>
        </w:trPr>
        <w:tc>
          <w:tcPr>
            <w:tcW w:w="4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Тематические тестирование</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3-4</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6</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8</w:t>
            </w:r>
          </w:p>
        </w:tc>
      </w:tr>
      <w:tr>
        <w:trPr>
          <w:trHeight w:val="509" w:hRule="atLeast"/>
        </w:trPr>
        <w:tc>
          <w:tcPr>
            <w:tcW w:w="4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Итоговое тестирование</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408"/>
                <w:tab w:val="left" w:pos="510" w:leader="none"/>
                <w:tab w:val="center" w:pos="617" w:leader="none"/>
              </w:tabs>
              <w:spacing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ab/>
              <w:t>3-4</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4</w:t>
            </w:r>
          </w:p>
        </w:tc>
      </w:tr>
      <w:tr>
        <w:trPr>
          <w:trHeight w:val="460" w:hRule="atLeast"/>
        </w:trPr>
        <w:tc>
          <w:tcPr>
            <w:tcW w:w="4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w:t>
            </w:r>
          </w:p>
        </w:tc>
        <w:tc>
          <w:tcPr>
            <w:tcW w:w="13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ОР.1-1-2</w:t>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Выполнение практических работ</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Анализ текста </w:t>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3-4</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6</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8</w:t>
            </w:r>
          </w:p>
        </w:tc>
      </w:tr>
      <w:tr>
        <w:trPr>
          <w:trHeight w:val="460" w:hRule="atLeast"/>
        </w:trPr>
        <w:tc>
          <w:tcPr>
            <w:tcW w:w="4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Выполнение практических работ</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Кейс</w:t>
            </w:r>
          </w:p>
          <w:p>
            <w:pPr>
              <w:pStyle w:val="Normal"/>
              <w:tabs>
                <w:tab w:val="clear" w:pos="408"/>
                <w:tab w:val="left" w:pos="819"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3-5</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6</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10</w:t>
            </w:r>
          </w:p>
        </w:tc>
      </w:tr>
      <w:tr>
        <w:trPr>
          <w:trHeight w:val="460" w:hRule="atLeast"/>
        </w:trPr>
        <w:tc>
          <w:tcPr>
            <w:tcW w:w="4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Творческое задание</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sz w:val="24"/>
                <w:szCs w:val="24"/>
                <w:lang w:eastAsia="ru-RU"/>
              </w:rPr>
              <w:t>Эссе</w:t>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3-5</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w:t>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6</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10</w:t>
            </w:r>
          </w:p>
        </w:tc>
      </w:tr>
      <w:tr>
        <w:trPr>
          <w:trHeight w:val="460" w:hRule="atLeast"/>
        </w:trPr>
        <w:tc>
          <w:tcPr>
            <w:tcW w:w="46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30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экзамен</w:t>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10</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30</w:t>
            </w:r>
          </w:p>
        </w:tc>
      </w:tr>
      <w:tr>
        <w:trPr/>
        <w:tc>
          <w:tcPr>
            <w:tcW w:w="46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130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14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Итого:</w:t>
            </w:r>
          </w:p>
        </w:tc>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1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14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55</w:t>
            </w:r>
          </w:p>
        </w:tc>
        <w:tc>
          <w:tcPr>
            <w:tcW w:w="15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100</w:t>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7.1.</w:t>
      </w:r>
      <w:r>
        <w:rPr>
          <w:rFonts w:eastAsia="Times New Roman" w:ascii="Times New Roman" w:hAnsi="Times New Roman"/>
          <w:bCs/>
          <w:i/>
          <w:iCs/>
          <w:sz w:val="24"/>
          <w:szCs w:val="24"/>
          <w:lang w:eastAsia="ru-RU"/>
        </w:rPr>
        <w:t>Основная литература</w:t>
      </w:r>
    </w:p>
    <w:p>
      <w:pPr>
        <w:pStyle w:val="Normal"/>
        <w:numPr>
          <w:ilvl w:val="0"/>
          <w:numId w:val="5"/>
        </w:numPr>
        <w:tabs>
          <w:tab w:val="clear" w:pos="408"/>
          <w:tab w:val="left" w:pos="284" w:leader="none"/>
        </w:tabs>
        <w:spacing w:lineRule="auto" w:line="240" w:before="0" w:after="0"/>
        <w:jc w:val="both"/>
        <w:rPr>
          <w:rFonts w:ascii="Times New Roman" w:hAnsi="Times New Roman" w:eastAsia="Times New Roman"/>
          <w:sz w:val="24"/>
          <w:szCs w:val="24"/>
          <w:highlight w:val="white"/>
          <w:lang w:eastAsia="ru-RU"/>
        </w:rPr>
      </w:pPr>
      <w:r>
        <w:rPr>
          <w:rFonts w:eastAsia="Times New Roman" w:ascii="Times New Roman" w:hAnsi="Times New Roman"/>
          <w:sz w:val="24"/>
          <w:szCs w:val="24"/>
          <w:lang w:eastAsia="ru-RU"/>
        </w:rPr>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5">
        <w:r>
          <w:rPr>
            <w:rFonts w:eastAsia="Times New Roman" w:ascii="Times New Roman" w:hAnsi="Times New Roman"/>
            <w:color w:val="0000FF"/>
            <w:sz w:val="24"/>
            <w:szCs w:val="24"/>
            <w:u w:val="single"/>
            <w:lang w:eastAsia="ru-RU"/>
          </w:rPr>
          <w:t>http://biblioclub.ru/index.php?page=book&amp;id=455427</w:t>
        </w:r>
      </w:hyperlink>
      <w:r>
        <w:rPr>
          <w:rFonts w:eastAsia="Times New Roman" w:ascii="Times New Roman" w:hAnsi="Times New Roman"/>
          <w:sz w:val="24"/>
          <w:szCs w:val="24"/>
          <w:lang w:eastAsia="ru-RU"/>
        </w:rPr>
        <w:t> </w:t>
      </w:r>
    </w:p>
    <w:p>
      <w:pPr>
        <w:pStyle w:val="Normal"/>
        <w:numPr>
          <w:ilvl w:val="0"/>
          <w:numId w:val="5"/>
        </w:numPr>
        <w:tabs>
          <w:tab w:val="clear" w:pos="408"/>
          <w:tab w:val="left" w:pos="284"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 То же [Электронный ресурс].-URL: </w:t>
      </w:r>
      <w:hyperlink r:id="rId6">
        <w:r>
          <w:rPr>
            <w:rFonts w:eastAsia="Times New Roman" w:ascii="Times New Roman" w:hAnsi="Times New Roman"/>
            <w:color w:val="0000FF"/>
            <w:sz w:val="24"/>
            <w:szCs w:val="24"/>
            <w:u w:val="single"/>
            <w:lang w:eastAsia="ru-RU"/>
          </w:rPr>
          <w:t>http://biblioclub.ru/index.php?page=book&amp;id=498251</w:t>
        </w:r>
      </w:hyperlink>
    </w:p>
    <w:p>
      <w:pPr>
        <w:pStyle w:val="Normal"/>
        <w:numPr>
          <w:ilvl w:val="0"/>
          <w:numId w:val="5"/>
        </w:numPr>
        <w:tabs>
          <w:tab w:val="clear" w:pos="408"/>
          <w:tab w:val="left" w:pos="284"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 </w:t>
      </w:r>
      <w:hyperlink r:id="rId7">
        <w:r>
          <w:rPr>
            <w:rFonts w:eastAsia="Times New Roman" w:ascii="Times New Roman" w:hAnsi="Times New Roman"/>
            <w:color w:val="0000FF"/>
            <w:sz w:val="24"/>
            <w:szCs w:val="24"/>
            <w:u w:val="single"/>
            <w:lang w:eastAsia="ru-RU"/>
          </w:rPr>
          <w:t>http://biblioclub.ru/index.php?page=book&amp;id=450757</w:t>
        </w:r>
      </w:hyperlink>
      <w:r>
        <w:rPr>
          <w:rFonts w:eastAsia="Times New Roman" w:ascii="Times New Roman" w:hAnsi="Times New Roman"/>
          <w:sz w:val="24"/>
          <w:szCs w:val="24"/>
          <w:lang w:eastAsia="ru-RU"/>
        </w:rPr>
        <w:t> </w:t>
      </w:r>
    </w:p>
    <w:p>
      <w:pPr>
        <w:pStyle w:val="Normal"/>
        <w:spacing w:lineRule="auto" w:line="240" w:before="0" w:after="0"/>
        <w:ind w:firstLine="360"/>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p>
      <w:pPr>
        <w:pStyle w:val="Normal"/>
        <w:spacing w:lineRule="auto" w:line="240" w:before="0" w:after="0"/>
        <w:ind w:firstLine="360"/>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7.2 Дополнительная литература:</w:t>
      </w:r>
    </w:p>
    <w:p>
      <w:pPr>
        <w:pStyle w:val="Normal"/>
        <w:numPr>
          <w:ilvl w:val="0"/>
          <w:numId w:val="6"/>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3"/>
          <w:szCs w:val="23"/>
          <w:lang w:eastAsia="ru-RU"/>
        </w:rPr>
        <w:t>История России : учебник / ред. Г.Б. Поляк. - 3-е изд., перераб. и доп. - Москва : Юнити-Дана, 2015. - 687 с. : ил. - (Cogito ergo sum). - ISBN 978-5-238-01639-9 ; То же [Электронный ресурс]. - URL:</w:t>
      </w:r>
      <w:hyperlink r:id="rId8">
        <w:r>
          <w:rPr>
            <w:rFonts w:eastAsia="Times New Roman" w:ascii="Times New Roman" w:hAnsi="Times New Roman"/>
            <w:color w:val="0000FF"/>
            <w:sz w:val="23"/>
            <w:szCs w:val="23"/>
            <w:u w:val="single"/>
            <w:lang w:eastAsia="ru-RU"/>
          </w:rPr>
          <w:t>http://biblioclub.ru/index.php?page=book&amp;id=115299</w:t>
        </w:r>
      </w:hyperlink>
      <w:r>
        <w:rPr>
          <w:rFonts w:eastAsia="Times New Roman" w:ascii="Times New Roman" w:hAnsi="Times New Roman"/>
          <w:sz w:val="23"/>
          <w:szCs w:val="23"/>
          <w:lang w:eastAsia="ru-RU"/>
        </w:rPr>
        <w:t> </w:t>
      </w:r>
    </w:p>
    <w:p>
      <w:pPr>
        <w:pStyle w:val="Normal"/>
        <w:numPr>
          <w:ilvl w:val="0"/>
          <w:numId w:val="6"/>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3"/>
          <w:szCs w:val="23"/>
          <w:lang w:eastAsia="ru-RU"/>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9">
        <w:r>
          <w:rPr>
            <w:rFonts w:eastAsia="Times New Roman" w:ascii="Times New Roman" w:hAnsi="Times New Roman"/>
            <w:color w:val="0000FF"/>
            <w:sz w:val="23"/>
            <w:szCs w:val="23"/>
            <w:u w:val="single"/>
            <w:lang w:eastAsia="ru-RU"/>
          </w:rPr>
          <w:t>http://biblioclub.ru/index.php?page=book&amp;id=453030</w:t>
        </w:r>
      </w:hyperlink>
      <w:r>
        <w:rPr>
          <w:rFonts w:eastAsia="Times New Roman" w:ascii="Times New Roman" w:hAnsi="Times New Roman"/>
          <w:sz w:val="23"/>
          <w:szCs w:val="23"/>
          <w:lang w:eastAsia="ru-RU"/>
        </w:rPr>
        <w:t> </w:t>
      </w:r>
    </w:p>
    <w:p>
      <w:pPr>
        <w:pStyle w:val="Normal"/>
        <w:numPr>
          <w:ilvl w:val="0"/>
          <w:numId w:val="6"/>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3"/>
          <w:szCs w:val="23"/>
          <w:lang w:eastAsia="ru-RU"/>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0">
        <w:r>
          <w:rPr>
            <w:rFonts w:eastAsia="Times New Roman" w:ascii="Times New Roman" w:hAnsi="Times New Roman"/>
            <w:color w:val="0000FF"/>
            <w:sz w:val="23"/>
            <w:szCs w:val="23"/>
            <w:u w:val="single"/>
            <w:lang w:eastAsia="ru-RU"/>
          </w:rPr>
          <w:t>http://biblioclub.ru/index.php?page=book&amp;id=227412</w:t>
        </w:r>
      </w:hyperlink>
      <w:r>
        <w:rPr>
          <w:rFonts w:eastAsia="Times New Roman" w:ascii="Times New Roman" w:hAnsi="Times New Roman"/>
          <w:sz w:val="23"/>
          <w:szCs w:val="23"/>
          <w:lang w:eastAsia="ru-RU"/>
        </w:rPr>
        <w:t> </w:t>
      </w:r>
    </w:p>
    <w:p>
      <w:pPr>
        <w:pStyle w:val="Normal"/>
        <w:numPr>
          <w:ilvl w:val="0"/>
          <w:numId w:val="6"/>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3"/>
          <w:szCs w:val="23"/>
          <w:lang w:eastAsia="ru-RU"/>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 </w:t>
      </w:r>
      <w:hyperlink r:id="rId11">
        <w:r>
          <w:rPr>
            <w:rFonts w:eastAsia="Times New Roman" w:ascii="Times New Roman" w:hAnsi="Times New Roman"/>
            <w:color w:val="0000FF"/>
            <w:sz w:val="23"/>
            <w:szCs w:val="23"/>
            <w:u w:val="single"/>
            <w:lang w:eastAsia="ru-RU"/>
          </w:rPr>
          <w:t>http://biblioclub.ru/index.php?page=book&amp;id=120687</w:t>
        </w:r>
      </w:hyperlink>
      <w:r>
        <w:rPr>
          <w:rFonts w:eastAsia="Times New Roman" w:ascii="Times New Roman" w:hAnsi="Times New Roman"/>
          <w:sz w:val="23"/>
          <w:szCs w:val="23"/>
          <w:lang w:eastAsia="ru-RU"/>
        </w:rPr>
        <w:t>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 xml:space="preserve">7.3. Перечень учебно-методического обеспечения для самостоятельной работы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обучающихся по дисциплине</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12">
        <w:r>
          <w:rPr>
            <w:rFonts w:eastAsia="Times New Roman" w:ascii="Times New Roman" w:hAnsi="Times New Roman"/>
            <w:color w:val="0000FF"/>
            <w:sz w:val="24"/>
            <w:szCs w:val="24"/>
            <w:u w:val="single"/>
            <w:lang w:eastAsia="ru-RU"/>
          </w:rPr>
          <w:t>www.biblioclub.ru</w:t>
        </w:r>
      </w:hyperlink>
      <w:r>
        <w:rPr>
          <w:rFonts w:eastAsia="Times New Roman" w:ascii="Times New Roman" w:hAnsi="Times New Roman"/>
          <w:sz w:val="24"/>
          <w:szCs w:val="24"/>
          <w:lang w:eastAsia="ru-RU"/>
        </w:rPr>
        <w:t xml:space="preserve"> - ЭБС «Университетская библиотека онлайн»</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13">
        <w:r>
          <w:rPr>
            <w:rFonts w:eastAsia="Times New Roman" w:ascii="Times New Roman" w:hAnsi="Times New Roman"/>
            <w:color w:val="0000FF"/>
            <w:sz w:val="24"/>
            <w:szCs w:val="24"/>
            <w:u w:val="single"/>
            <w:lang w:eastAsia="ru-RU"/>
          </w:rPr>
          <w:t>www.elibrary.ru</w:t>
        </w:r>
      </w:hyperlink>
      <w:r>
        <w:rPr>
          <w:rFonts w:eastAsia="Times New Roman" w:ascii="Times New Roman" w:hAnsi="Times New Roman"/>
          <w:sz w:val="24"/>
          <w:szCs w:val="24"/>
          <w:lang w:eastAsia="ru-RU"/>
        </w:rPr>
        <w:t xml:space="preserve"> -</w:t>
        <w:tab/>
        <w:t>Научная электронная библиотека</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14">
        <w:r>
          <w:rPr>
            <w:rFonts w:eastAsia="Times New Roman" w:ascii="Times New Roman" w:hAnsi="Times New Roman"/>
            <w:color w:val="0000FF"/>
            <w:sz w:val="24"/>
            <w:szCs w:val="24"/>
            <w:u w:val="single"/>
            <w:lang w:eastAsia="ru-RU"/>
          </w:rPr>
          <w:t>www.ebiblioteka.ru</w:t>
        </w:r>
      </w:hyperlink>
      <w:r>
        <w:rPr>
          <w:rFonts w:eastAsia="Times New Roman" w:ascii="Times New Roman" w:hAnsi="Times New Roman"/>
          <w:sz w:val="24"/>
          <w:szCs w:val="24"/>
          <w:lang w:eastAsia="ru-RU"/>
        </w:rPr>
        <w:t xml:space="preserve"> - Универсальные базы данных изданий</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15">
        <w:r>
          <w:rPr>
            <w:rFonts w:eastAsia="Times New Roman" w:ascii="Times New Roman" w:hAnsi="Times New Roman"/>
            <w:color w:val="0000FF"/>
            <w:sz w:val="24"/>
            <w:szCs w:val="24"/>
            <w:u w:val="single"/>
            <w:lang w:val="en-US" w:eastAsia="ru-RU"/>
          </w:rPr>
          <w:t>www</w:t>
        </w:r>
        <w:r>
          <w:rPr>
            <w:rFonts w:eastAsia="Times New Roman" w:ascii="Times New Roman" w:hAnsi="Times New Roman"/>
            <w:color w:val="0000FF"/>
            <w:sz w:val="24"/>
            <w:szCs w:val="24"/>
            <w:u w:val="single"/>
            <w:lang w:eastAsia="ru-RU"/>
          </w:rPr>
          <w:t>.</w:t>
        </w:r>
        <w:r>
          <w:rPr>
            <w:rFonts w:eastAsia="Times New Roman" w:ascii="Times New Roman" w:hAnsi="Times New Roman"/>
            <w:color w:val="0000FF"/>
            <w:sz w:val="24"/>
            <w:szCs w:val="24"/>
            <w:u w:val="single"/>
            <w:lang w:val="en-US" w:eastAsia="ru-RU"/>
          </w:rPr>
          <w:t>edu</w:t>
        </w:r>
        <w:r>
          <w:rPr>
            <w:rFonts w:eastAsia="Times New Roman" w:ascii="Times New Roman" w:hAnsi="Times New Roman"/>
            <w:color w:val="0000FF"/>
            <w:sz w:val="24"/>
            <w:szCs w:val="24"/>
            <w:u w:val="single"/>
            <w:lang w:eastAsia="ru-RU"/>
          </w:rPr>
          <w:t>.</w:t>
        </w:r>
        <w:r>
          <w:rPr>
            <w:rFonts w:eastAsia="Times New Roman" w:ascii="Times New Roman" w:hAnsi="Times New Roman"/>
            <w:color w:val="0000FF"/>
            <w:sz w:val="24"/>
            <w:szCs w:val="24"/>
            <w:u w:val="single"/>
            <w:lang w:val="en-US" w:eastAsia="ru-RU"/>
          </w:rPr>
          <w:t>ru</w:t>
        </w:r>
      </w:hyperlink>
      <w:r>
        <w:rPr>
          <w:rFonts w:eastAsia="Times New Roman" w:ascii="Times New Roman" w:hAnsi="Times New Roman"/>
          <w:sz w:val="24"/>
          <w:szCs w:val="24"/>
          <w:lang w:eastAsia="ru-RU"/>
        </w:rPr>
        <w:t xml:space="preserve"> - Российское образование – Федеральный портал</w:t>
      </w:r>
    </w:p>
    <w:p>
      <w:pPr>
        <w:pStyle w:val="Normal"/>
        <w:numPr>
          <w:ilvl w:val="0"/>
          <w:numId w:val="4"/>
        </w:numPr>
        <w:spacing w:lineRule="auto" w:line="240" w:before="0" w:after="0"/>
        <w:ind w:left="1069" w:right="-284" w:hanging="360"/>
        <w:jc w:val="both"/>
        <w:rPr>
          <w:rFonts w:ascii="Times New Roman" w:hAnsi="Times New Roman" w:eastAsia="Times New Roman"/>
          <w:sz w:val="24"/>
          <w:szCs w:val="24"/>
          <w:lang w:eastAsia="ru-RU"/>
        </w:rPr>
      </w:pPr>
      <w:hyperlink r:id="rId16">
        <w:r>
          <w:rPr>
            <w:rFonts w:eastAsia="Times New Roman" w:ascii="Times New Roman" w:hAnsi="Times New Roman"/>
            <w:color w:val="0000FF"/>
            <w:sz w:val="24"/>
            <w:szCs w:val="24"/>
            <w:u w:val="single"/>
            <w:lang w:eastAsia="ru-RU"/>
          </w:rPr>
          <w:t>http://rikonti-khalsivar.narod.ru/</w:t>
        </w:r>
      </w:hyperlink>
      <w:r>
        <w:rPr>
          <w:rFonts w:eastAsia="Times New Roman" w:ascii="Times New Roman" w:hAnsi="Times New Roman"/>
          <w:sz w:val="24"/>
          <w:szCs w:val="24"/>
          <w:lang w:eastAsia="ru-RU"/>
        </w:rPr>
        <w:t xml:space="preserve"> - электронная библиотека исторической литературы</w:t>
      </w:r>
    </w:p>
    <w:p>
      <w:pPr>
        <w:pStyle w:val="Normal"/>
        <w:numPr>
          <w:ilvl w:val="0"/>
          <w:numId w:val="4"/>
        </w:numPr>
        <w:spacing w:lineRule="auto" w:line="240" w:before="0" w:after="0"/>
        <w:ind w:left="1069" w:right="-284" w:hanging="360"/>
        <w:jc w:val="both"/>
        <w:rPr>
          <w:rFonts w:ascii="Times New Roman" w:hAnsi="Times New Roman" w:eastAsia="Times New Roman"/>
          <w:sz w:val="24"/>
          <w:szCs w:val="24"/>
          <w:lang w:eastAsia="ru-RU"/>
        </w:rPr>
      </w:pPr>
      <w:hyperlink r:id="rId17">
        <w:r>
          <w:rPr>
            <w:rFonts w:eastAsia="Times New Roman" w:ascii="Times New Roman" w:hAnsi="Times New Roman"/>
            <w:color w:val="0000FF"/>
            <w:sz w:val="24"/>
            <w:szCs w:val="24"/>
            <w:u w:val="single"/>
            <w:lang w:eastAsia="ru-RU"/>
          </w:rPr>
          <w:t>http://www.alleng.ru/edu/hist1.htm</w:t>
        </w:r>
      </w:hyperlink>
      <w:r>
        <w:rPr>
          <w:rFonts w:eastAsia="Times New Roman" w:ascii="Times New Roman" w:hAnsi="Times New Roman"/>
          <w:sz w:val="24"/>
          <w:szCs w:val="24"/>
          <w:lang w:eastAsia="ru-RU"/>
        </w:rPr>
        <w:t xml:space="preserve"> - сайт «Образовательные ресурсы Интернета» – раздел «История»</w:t>
      </w:r>
    </w:p>
    <w:p>
      <w:pPr>
        <w:pStyle w:val="Normal"/>
        <w:numPr>
          <w:ilvl w:val="0"/>
          <w:numId w:val="4"/>
        </w:numPr>
        <w:spacing w:lineRule="auto" w:line="240" w:before="0" w:after="0"/>
        <w:ind w:left="1069" w:right="-284" w:hanging="360"/>
        <w:jc w:val="both"/>
        <w:rPr>
          <w:rFonts w:ascii="Times New Roman" w:hAnsi="Times New Roman" w:eastAsia="Times New Roman"/>
          <w:sz w:val="24"/>
          <w:szCs w:val="24"/>
          <w:lang w:eastAsia="ru-RU"/>
        </w:rPr>
      </w:pPr>
      <w:hyperlink r:id="rId18">
        <w:r>
          <w:rPr>
            <w:rFonts w:eastAsia="Times New Roman" w:ascii="Times New Roman" w:hAnsi="Times New Roman"/>
            <w:color w:val="0000FF"/>
            <w:sz w:val="24"/>
            <w:szCs w:val="24"/>
            <w:u w:val="single"/>
            <w:lang w:eastAsia="ru-RU"/>
          </w:rPr>
          <w:t>http://historyevent.ru/</w:t>
        </w:r>
      </w:hyperlink>
      <w:r>
        <w:rPr>
          <w:rFonts w:eastAsia="Times New Roman" w:ascii="Times New Roman" w:hAnsi="Times New Roman"/>
          <w:sz w:val="24"/>
          <w:szCs w:val="24"/>
          <w:lang w:eastAsia="ru-RU"/>
        </w:rPr>
        <w:t xml:space="preserve"> - сайт «Хроники»: история в датах</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19">
        <w:r>
          <w:rPr>
            <w:rFonts w:eastAsia="Times New Roman" w:ascii="Times New Roman" w:hAnsi="Times New Roman"/>
            <w:color w:val="0000FF"/>
            <w:sz w:val="24"/>
            <w:szCs w:val="24"/>
            <w:u w:val="single"/>
            <w:lang w:eastAsia="ru-RU"/>
          </w:rPr>
          <w:t>http://historiwars.narod.ru/</w:t>
        </w:r>
      </w:hyperlink>
      <w:r>
        <w:rPr>
          <w:rFonts w:eastAsia="Times New Roman" w:ascii="Times New Roman" w:hAnsi="Times New Roman"/>
          <w:sz w:val="24"/>
          <w:szCs w:val="24"/>
          <w:lang w:eastAsia="ru-RU"/>
        </w:rPr>
        <w:t xml:space="preserve"> сайт «История войн» - материалы по истории войн</w:t>
      </w:r>
    </w:p>
    <w:p>
      <w:pPr>
        <w:pStyle w:val="Normal"/>
        <w:numPr>
          <w:ilvl w:val="0"/>
          <w:numId w:val="4"/>
        </w:numPr>
        <w:spacing w:lineRule="auto" w:line="240" w:before="0" w:after="0"/>
        <w:ind w:left="1069" w:right="300" w:hanging="360"/>
        <w:jc w:val="both"/>
        <w:rPr>
          <w:rFonts w:ascii="Times New Roman" w:hAnsi="Times New Roman" w:eastAsia="Times New Roman"/>
          <w:sz w:val="24"/>
          <w:szCs w:val="24"/>
          <w:lang w:eastAsia="ru-RU"/>
        </w:rPr>
      </w:pPr>
      <w:hyperlink r:id="rId20">
        <w:r>
          <w:rPr>
            <w:rFonts w:eastAsia="Times New Roman" w:ascii="Times New Roman" w:hAnsi="Times New Roman"/>
            <w:color w:val="0000FF"/>
            <w:sz w:val="24"/>
            <w:szCs w:val="24"/>
            <w:u w:val="single"/>
            <w:lang w:eastAsia="ru-RU"/>
          </w:rPr>
          <w:t>http://rulers.narod.ru/</w:t>
        </w:r>
      </w:hyperlink>
      <w:r>
        <w:rPr>
          <w:rFonts w:eastAsia="Times New Roman" w:ascii="Times New Roman" w:hAnsi="Times New Roman"/>
          <w:sz w:val="24"/>
          <w:szCs w:val="24"/>
          <w:lang w:eastAsia="ru-RU"/>
        </w:rPr>
        <w:t xml:space="preserve"> - история в лицах: личности, династии, карты и схемы</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21">
        <w:r>
          <w:rPr>
            <w:rFonts w:eastAsia="Times New Roman" w:ascii="Times New Roman" w:hAnsi="Times New Roman"/>
            <w:color w:val="0000FF"/>
            <w:sz w:val="24"/>
            <w:szCs w:val="24"/>
            <w:u w:val="single"/>
            <w:lang w:eastAsia="ru-RU"/>
          </w:rPr>
          <w:t>http://www.hist.msu.ru/ER/Etext/index.html</w:t>
        </w:r>
      </w:hyperlink>
      <w:r>
        <w:rPr>
          <w:rFonts w:eastAsia="Times New Roman" w:ascii="Times New Roman" w:hAnsi="Times New Roman"/>
          <w:sz w:val="24"/>
          <w:szCs w:val="24"/>
          <w:lang w:eastAsia="ru-RU"/>
        </w:rPr>
        <w:t xml:space="preserve"> - электронная библиотека истфака МГУ</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22">
        <w:r>
          <w:rPr>
            <w:rFonts w:eastAsia="Times New Roman" w:ascii="Times New Roman" w:hAnsi="Times New Roman"/>
            <w:color w:val="0000FF"/>
            <w:sz w:val="24"/>
            <w:szCs w:val="24"/>
            <w:u w:val="single"/>
            <w:lang w:eastAsia="ru-RU"/>
          </w:rPr>
          <w:t>http://www.hist.msu.ru/ER/sources.htm</w:t>
        </w:r>
      </w:hyperlink>
      <w:r>
        <w:rPr>
          <w:rFonts w:eastAsia="Times New Roman" w:ascii="Times New Roman" w:hAnsi="Times New Roman"/>
          <w:sz w:val="24"/>
          <w:szCs w:val="24"/>
          <w:lang w:eastAsia="ru-RU"/>
        </w:rPr>
        <w:t xml:space="preserve"> - библиотека электронных текстов МГУ по истории</w:t>
      </w:r>
    </w:p>
    <w:p>
      <w:pPr>
        <w:pStyle w:val="Normal"/>
        <w:numPr>
          <w:ilvl w:val="0"/>
          <w:numId w:val="4"/>
        </w:numPr>
        <w:spacing w:lineRule="auto" w:line="240" w:before="0" w:after="0"/>
        <w:jc w:val="both"/>
        <w:rPr>
          <w:rFonts w:ascii="Times New Roman" w:hAnsi="Times New Roman" w:eastAsia="Times New Roman"/>
          <w:sz w:val="24"/>
          <w:szCs w:val="24"/>
          <w:lang w:eastAsia="ru-RU"/>
        </w:rPr>
      </w:pPr>
      <w:hyperlink r:id="rId23">
        <w:r>
          <w:rPr>
            <w:rFonts w:eastAsia="Times New Roman" w:ascii="Times New Roman" w:hAnsi="Times New Roman"/>
            <w:color w:val="0000FF"/>
            <w:sz w:val="24"/>
            <w:szCs w:val="24"/>
            <w:u w:val="single"/>
            <w:lang w:eastAsia="ru-RU"/>
          </w:rPr>
          <w:t>http://www.libelli.ru/library/tema/scient.htm</w:t>
        </w:r>
      </w:hyperlink>
      <w:r>
        <w:rPr>
          <w:rFonts w:eastAsia="Times New Roman" w:ascii="Times New Roman" w:hAnsi="Times New Roman"/>
          <w:sz w:val="24"/>
          <w:szCs w:val="24"/>
          <w:lang w:eastAsia="ru-RU"/>
        </w:rPr>
        <w:t xml:space="preserve"> - научная библиотека электронных книг и статей «Нестор»</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9"/>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Планируется использование традиционных программных средств, таких как средства </w:t>
      </w:r>
      <w:r>
        <w:rPr>
          <w:rFonts w:eastAsia="Times New Roman" w:ascii="Times New Roman" w:hAnsi="Times New Roman"/>
          <w:sz w:val="24"/>
          <w:szCs w:val="24"/>
          <w:lang w:val="en-US" w:eastAsia="ru-RU"/>
        </w:rPr>
        <w:t>MicrosoftWord</w:t>
      </w:r>
      <w:r>
        <w:rPr>
          <w:rFonts w:eastAsia="Times New Roman" w:ascii="Times New Roman" w:hAnsi="Times New Roman"/>
          <w:sz w:val="24"/>
          <w:szCs w:val="24"/>
          <w:lang w:eastAsia="ru-RU"/>
        </w:rPr>
        <w:t xml:space="preserve">, </w:t>
      </w:r>
      <w:r>
        <w:rPr>
          <w:rFonts w:eastAsia="Times New Roman" w:ascii="Times New Roman" w:hAnsi="Times New Roman"/>
          <w:sz w:val="24"/>
          <w:szCs w:val="24"/>
          <w:lang w:val="en-US" w:eastAsia="ru-RU"/>
        </w:rPr>
        <w:t>PowerPoint</w:t>
      </w:r>
      <w:r>
        <w:rPr>
          <w:rFonts w:eastAsia="Times New Roman" w:ascii="Times New Roman" w:hAnsi="Times New Roman"/>
          <w:sz w:val="24"/>
          <w:szCs w:val="24"/>
          <w:lang w:eastAsia="ru-RU"/>
        </w:rPr>
        <w:t xml:space="preserve">, </w:t>
      </w:r>
      <w:r>
        <w:rPr>
          <w:rFonts w:eastAsia="Times New Roman" w:ascii="Times New Roman" w:hAnsi="Times New Roman"/>
          <w:sz w:val="24"/>
          <w:szCs w:val="24"/>
          <w:lang w:val="en-US" w:eastAsia="ru-RU"/>
        </w:rPr>
        <w:t>MicrosoftInternetExplorer</w:t>
      </w:r>
      <w:r>
        <w:rPr>
          <w:rFonts w:eastAsia="Times New Roman" w:ascii="Times New Roman" w:hAnsi="Times New Roman"/>
          <w:sz w:val="24"/>
          <w:szCs w:val="24"/>
          <w:lang w:eastAsia="ru-RU"/>
        </w:rPr>
        <w:t xml:space="preserve"> и других, а также организовывать взаимодействие с учащимися в ЭИОС Мининского университета </w:t>
      </w:r>
      <w:r>
        <w:rPr>
          <w:rFonts w:eastAsia="Times New Roman" w:ascii="Times New Roman" w:hAnsi="Times New Roman"/>
          <w:sz w:val="24"/>
          <w:szCs w:val="24"/>
          <w:lang w:val="en-US" w:eastAsia="ru-RU"/>
        </w:rPr>
        <w:t>Moodle</w:t>
      </w:r>
      <w:r>
        <w:rPr>
          <w:rFonts w:eastAsia="Times New Roman" w:ascii="Times New Roman" w:hAnsi="Times New Roman"/>
          <w:sz w:val="24"/>
          <w:szCs w:val="24"/>
          <w:lang w:eastAsia="ru-RU"/>
        </w:rPr>
        <w:t xml:space="preserve">, в том числе сетевое взаимодействие с помощью разнообразных сетевых ресурсов, например </w:t>
      </w:r>
      <w:r>
        <w:rPr>
          <w:rFonts w:eastAsia="Times New Roman" w:ascii="Times New Roman" w:hAnsi="Times New Roman"/>
          <w:sz w:val="24"/>
          <w:szCs w:val="24"/>
          <w:lang w:val="en-US" w:eastAsia="ru-RU"/>
        </w:rPr>
        <w:t>Google</w:t>
      </w:r>
      <w:r>
        <w:rPr>
          <w:rFonts w:eastAsia="Times New Roman" w:ascii="Times New Roman" w:hAnsi="Times New Roman"/>
          <w:sz w:val="24"/>
          <w:szCs w:val="24"/>
          <w:lang w:eastAsia="ru-RU"/>
        </w:rPr>
        <w:t>-сервисов.</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pPr>
        <w:pStyle w:val="Normal"/>
        <w:spacing w:lineRule="auto" w:line="240" w:before="0" w:after="0"/>
        <w:ind w:firstLine="709"/>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Перечень программного обеспечения</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val="en-US" w:eastAsia="ru-RU"/>
        </w:rPr>
        <w:t>Office</w:t>
      </w:r>
      <w:r>
        <w:rPr>
          <w:rFonts w:eastAsia="Times New Roman" w:ascii="Times New Roman" w:hAnsi="Times New Roman"/>
          <w:bCs/>
          <w:sz w:val="24"/>
          <w:szCs w:val="24"/>
          <w:lang w:eastAsia="ru-RU"/>
        </w:rPr>
        <w:t xml:space="preserve"> </w:t>
      </w:r>
      <w:r>
        <w:rPr>
          <w:rFonts w:eastAsia="Times New Roman" w:ascii="Times New Roman" w:hAnsi="Times New Roman"/>
          <w:bCs/>
          <w:sz w:val="24"/>
          <w:szCs w:val="24"/>
          <w:lang w:val="en-US" w:eastAsia="ru-RU"/>
        </w:rPr>
        <w:t>Professional</w:t>
      </w:r>
      <w:r>
        <w:rPr>
          <w:rFonts w:eastAsia="Times New Roman" w:ascii="Times New Roman" w:hAnsi="Times New Roman"/>
          <w:bCs/>
          <w:sz w:val="24"/>
          <w:szCs w:val="24"/>
          <w:lang w:eastAsia="ru-RU"/>
        </w:rPr>
        <w:t xml:space="preserve"> </w:t>
      </w:r>
      <w:r>
        <w:rPr>
          <w:rFonts w:eastAsia="Times New Roman" w:ascii="Times New Roman" w:hAnsi="Times New Roman"/>
          <w:bCs/>
          <w:sz w:val="24"/>
          <w:szCs w:val="24"/>
          <w:lang w:val="en-US" w:eastAsia="ru-RU"/>
        </w:rPr>
        <w:t>Plus</w:t>
      </w:r>
      <w:r>
        <w:rPr>
          <w:rFonts w:eastAsia="Times New Roman" w:ascii="Times New Roman" w:hAnsi="Times New Roman"/>
          <w:bCs/>
          <w:sz w:val="24"/>
          <w:szCs w:val="24"/>
          <w:lang w:eastAsia="ru-RU"/>
        </w:rPr>
        <w:t xml:space="preserve"> 2013;</w:t>
      </w:r>
    </w:p>
    <w:p>
      <w:pPr>
        <w:pStyle w:val="Normal"/>
        <w:spacing w:lineRule="auto" w:line="240" w:before="0" w:after="0"/>
        <w:jc w:val="both"/>
        <w:rPr>
          <w:rFonts w:ascii="Times New Roman" w:hAnsi="Times New Roman" w:eastAsia="Times New Roman"/>
          <w:bCs/>
          <w:sz w:val="24"/>
          <w:szCs w:val="24"/>
          <w:lang w:val="en-US" w:eastAsia="ru-RU"/>
        </w:rPr>
      </w:pPr>
      <w:r>
        <w:rPr>
          <w:rFonts w:eastAsia="Times New Roman" w:ascii="Times New Roman" w:hAnsi="Times New Roman"/>
          <w:bCs/>
          <w:sz w:val="24"/>
          <w:szCs w:val="24"/>
          <w:lang w:eastAsia="ru-RU"/>
        </w:rPr>
        <w:t>браузеры</w:t>
      </w:r>
      <w:r>
        <w:rPr>
          <w:rFonts w:eastAsia="Times New Roman" w:ascii="Times New Roman" w:hAnsi="Times New Roman"/>
          <w:bCs/>
          <w:sz w:val="24"/>
          <w:szCs w:val="24"/>
          <w:lang w:val="en-US" w:eastAsia="ru-RU"/>
        </w:rPr>
        <w:t xml:space="preserve"> Google Chrome,  Mozilla Firefox, Opera </w:t>
      </w:r>
      <w:r>
        <w:rPr>
          <w:rFonts w:eastAsia="Times New Roman" w:ascii="Times New Roman" w:hAnsi="Times New Roman"/>
          <w:bCs/>
          <w:sz w:val="24"/>
          <w:szCs w:val="24"/>
          <w:lang w:eastAsia="ru-RU"/>
        </w:rPr>
        <w:t>или</w:t>
      </w:r>
      <w:r>
        <w:rPr>
          <w:rFonts w:eastAsia="Times New Roman" w:ascii="Times New Roman" w:hAnsi="Times New Roman"/>
          <w:bCs/>
          <w:sz w:val="24"/>
          <w:szCs w:val="24"/>
          <w:lang w:val="en-US" w:eastAsia="ru-RU"/>
        </w:rPr>
        <w:t xml:space="preserve"> </w:t>
      </w:r>
      <w:r>
        <w:rPr>
          <w:rFonts w:eastAsia="Times New Roman" w:ascii="Times New Roman" w:hAnsi="Times New Roman"/>
          <w:bCs/>
          <w:sz w:val="24"/>
          <w:szCs w:val="24"/>
          <w:lang w:eastAsia="ru-RU"/>
        </w:rPr>
        <w:t>др</w:t>
      </w:r>
      <w:r>
        <w:rPr>
          <w:rFonts w:eastAsia="Times New Roman" w:ascii="Times New Roman" w:hAnsi="Times New Roman"/>
          <w:bCs/>
          <w:sz w:val="24"/>
          <w:szCs w:val="24"/>
          <w:lang w:val="en-US" w:eastAsia="ru-RU"/>
        </w:rPr>
        <w:t>.</w:t>
      </w:r>
    </w:p>
    <w:p>
      <w:pPr>
        <w:pStyle w:val="Normal"/>
        <w:spacing w:lineRule="auto" w:line="240" w:before="0" w:after="0"/>
        <w:ind w:firstLine="709"/>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Перечень информационных справочных систем</w:t>
      </w:r>
    </w:p>
    <w:p>
      <w:pPr>
        <w:pStyle w:val="Normal"/>
        <w:spacing w:lineRule="auto" w:line="240"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www.biblioclub.ru</w:t>
        <w:tab/>
        <w:t xml:space="preserve">   ЭБС «Университетская библиотека онлайн»</w:t>
      </w:r>
    </w:p>
    <w:p>
      <w:pPr>
        <w:pStyle w:val="Normal"/>
        <w:spacing w:lineRule="auto" w:line="240"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www.elibrary.ru</w:t>
        <w:tab/>
        <w:t xml:space="preserve">   Научная электронная библиотека</w:t>
      </w:r>
    </w:p>
    <w:p>
      <w:pPr>
        <w:pStyle w:val="Normal"/>
        <w:spacing w:lineRule="auto" w:line="240"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www.ebiblioteka.ru</w:t>
        <w:tab/>
        <w:t xml:space="preserve">   Универсальные базы данных изданий </w:t>
      </w:r>
    </w:p>
    <w:p>
      <w:pPr>
        <w:pStyle w:val="Normal"/>
        <w:spacing w:lineRule="auto" w:line="240"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http://window.edu.ru/      Единое окно доступа к образовательным ресурсам</w:t>
      </w:r>
    </w:p>
    <w:p>
      <w:pPr>
        <w:pStyle w:val="Normal"/>
        <w:spacing w:lineRule="auto" w:line="240"/>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r>
        <w:br w:type="page"/>
      </w:r>
    </w:p>
    <w:p>
      <w:pPr>
        <w:pStyle w:val="2"/>
        <w:spacing w:before="0" w:after="0"/>
        <w:jc w:val="center"/>
        <w:rPr>
          <w:rFonts w:ascii="Times New Roman" w:hAnsi="Times New Roman" w:eastAsia="Times New Roman" w:cs="Times New Roman"/>
          <w:color w:val="auto"/>
          <w:sz w:val="24"/>
          <w:szCs w:val="24"/>
          <w:lang w:eastAsia="ru-RU"/>
        </w:rPr>
      </w:pPr>
      <w:bookmarkStart w:id="10" w:name="_Toc17973340"/>
      <w:r>
        <w:rPr>
          <w:rFonts w:eastAsia="Times New Roman" w:cs="Times New Roman" w:ascii="Times New Roman" w:hAnsi="Times New Roman"/>
          <w:color w:val="auto"/>
          <w:sz w:val="24"/>
          <w:szCs w:val="24"/>
          <w:lang w:eastAsia="ru-RU"/>
        </w:rPr>
        <w:t>5.2. ПРОГРАММА ДИСЦИПЛИНЫ</w:t>
      </w:r>
      <w:bookmarkEnd w:id="10"/>
    </w:p>
    <w:p>
      <w:pPr>
        <w:pStyle w:val="2"/>
        <w:spacing w:before="0" w:after="0"/>
        <w:jc w:val="center"/>
        <w:rPr>
          <w:rFonts w:ascii="Times New Roman" w:hAnsi="Times New Roman" w:eastAsia="Times New Roman" w:cs="Times New Roman"/>
          <w:color w:val="auto"/>
          <w:sz w:val="24"/>
          <w:szCs w:val="24"/>
          <w:lang w:eastAsia="ru-RU"/>
        </w:rPr>
      </w:pPr>
      <w:bookmarkStart w:id="11" w:name="_Toc17973341"/>
      <w:r>
        <w:rPr>
          <w:rFonts w:eastAsia="Times New Roman" w:cs="Times New Roman" w:ascii="Times New Roman" w:hAnsi="Times New Roman"/>
          <w:color w:val="auto"/>
          <w:sz w:val="24"/>
          <w:szCs w:val="24"/>
          <w:lang w:eastAsia="ru-RU"/>
        </w:rPr>
        <w:t>«КУЛЬТУРОЛОГИЯ (УЧЕБНОЕ СОБЫТИЕ)»</w:t>
      </w:r>
      <w:bookmarkEnd w:id="11"/>
    </w:p>
    <w:p>
      <w:pPr>
        <w:pStyle w:val="Normal"/>
        <w:tabs>
          <w:tab w:val="clear" w:pos="408"/>
          <w:tab w:val="left" w:pos="720" w:leader="none"/>
        </w:tabs>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Курс «Культурология»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Для осуществления обозначенной цели в ходе преподавания курса «Культурология» необходимо решить ряд задач:</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w:t>
        <w:tab/>
        <w:t xml:space="preserve">рассказать об идейно-стилистических особенностях основных этапов развития мировой художественной культуры;  </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w:t>
        <w:tab/>
        <w:t>дать общие сведения о творчестве крупнейших мастеров;</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w:t>
        <w:tab/>
        <w:t>познакомить студентов с выдающимися достижениями человечества в области мировой художественной культуры.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Результатом освоения курса «Культурология»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Отдельное внимание уделяется искусству XX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Курс охватывает периоды развития культуры и искусства от первобытности до современности.</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Модуль, к которому относится дисциплина «Культурология», «Человек, общество, культура». Данная дисциплина связана со всеми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Спецификой изучения курса «Культурология»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lineRule="auto" w:line="240" w:before="0" w:after="0"/>
        <w:ind w:firstLine="709"/>
        <w:jc w:val="both"/>
        <w:rPr>
          <w:rFonts w:ascii="Times New Roman" w:hAnsi="Times New Roman" w:eastAsia="Times New Roman"/>
          <w:iCs/>
          <w:sz w:val="24"/>
          <w:szCs w:val="24"/>
          <w:lang w:eastAsia="ru-RU"/>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i/>
          <w:iCs/>
          <w:sz w:val="24"/>
          <w:szCs w:val="24"/>
          <w:lang w:eastAsia="ru-RU"/>
        </w:rPr>
        <w:t>дисциплины</w:t>
      </w:r>
      <w:r>
        <w:rPr>
          <w:rFonts w:eastAsia="Times New Roman" w:ascii="Times New Roman" w:hAnsi="Times New Roman"/>
          <w:sz w:val="24"/>
          <w:szCs w:val="24"/>
          <w:lang w:eastAsia="ru-RU"/>
        </w:rPr>
        <w:t xml:space="preserve"> </w:t>
      </w:r>
      <w:r>
        <w:rPr>
          <w:rFonts w:eastAsia="Times New Roman" w:ascii="Times New Roman" w:hAnsi="Times New Roman"/>
          <w:spacing w:val="3"/>
          <w:sz w:val="24"/>
          <w:szCs w:val="24"/>
          <w:lang w:eastAsia="ru-RU"/>
        </w:rPr>
        <w:t xml:space="preserve">- </w:t>
      </w:r>
      <w:r>
        <w:rPr>
          <w:rFonts w:eastAsia="Times New Roman" w:ascii="Times New Roman" w:hAnsi="Times New Roman"/>
          <w:iCs/>
          <w:sz w:val="24"/>
          <w:szCs w:val="24"/>
          <w:lang w:eastAsia="ru-RU"/>
        </w:rPr>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ListParagraph"/>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освоение многообразия и национальной самобытности культур различных народов мира;</w:t>
      </w:r>
    </w:p>
    <w:p>
      <w:pPr>
        <w:pStyle w:val="ListParagraph"/>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ознакомление с основными понятиями (искусство, художественный образ, символ);</w:t>
      </w:r>
    </w:p>
    <w:p>
      <w:pPr>
        <w:pStyle w:val="ListParagraph"/>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осветить особенности развития искусства в теоретическом и историческом аспектах;</w:t>
      </w:r>
    </w:p>
    <w:p>
      <w:pPr>
        <w:pStyle w:val="ListParagraph"/>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развитие умений оценивать, сопоставлять и классифицировать феномены культуры и искусства;</w:t>
      </w:r>
    </w:p>
    <w:p>
      <w:pPr>
        <w:pStyle w:val="ListParagraph"/>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формирование представлений о стилях и направлениях в искусстве;</w:t>
      </w:r>
    </w:p>
    <w:p>
      <w:pPr>
        <w:pStyle w:val="ListParagraph"/>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осознание роли и места человека в культуре.</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 Образовательные результаты</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835"/>
        <w:gridCol w:w="1900"/>
        <w:gridCol w:w="1285"/>
        <w:gridCol w:w="1831"/>
        <w:gridCol w:w="1767"/>
        <w:gridCol w:w="1735"/>
      </w:tblGrid>
      <w:tr>
        <w:trPr>
          <w:trHeight w:val="385" w:hRule="atLeast"/>
        </w:trPr>
        <w:tc>
          <w:tcPr>
            <w:tcW w:w="83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Код ОР модуля</w:t>
            </w:r>
          </w:p>
        </w:tc>
        <w:tc>
          <w:tcPr>
            <w:tcW w:w="19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Образовательные результаты модуля</w:t>
            </w:r>
          </w:p>
        </w:tc>
        <w:tc>
          <w:tcPr>
            <w:tcW w:w="128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eastAsia="Times New Roman" w:cs="Times New Roman CYR"/>
                <w:lang w:eastAsia="ru-RU"/>
              </w:rPr>
            </w:pPr>
            <w:r>
              <w:rPr>
                <w:rFonts w:eastAsia="Times New Roman" w:cs="Times New Roman CYR" w:ascii="Times New Roman CYR" w:hAnsi="Times New Roman CYR"/>
                <w:lang w:eastAsia="ru-RU"/>
              </w:rPr>
              <w:t>Код ОР дисциплины</w:t>
            </w:r>
          </w:p>
        </w:tc>
        <w:tc>
          <w:tcPr>
            <w:tcW w:w="183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Образовательные результаты дисциплины</w:t>
            </w:r>
          </w:p>
        </w:tc>
        <w:tc>
          <w:tcPr>
            <w:tcW w:w="17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lang w:eastAsia="ru-RU"/>
              </w:rPr>
            </w:pPr>
            <w:r>
              <w:rPr>
                <w:rFonts w:eastAsia="Times New Roman" w:cs="Times New Roman CYR" w:ascii="Times New Roman CYR" w:hAnsi="Times New Roman CYR"/>
                <w:lang w:eastAsia="ru-RU"/>
              </w:rPr>
              <w:t xml:space="preserve">Код </w:t>
            </w:r>
          </w:p>
          <w:p>
            <w:pPr>
              <w:pStyle w:val="Normal"/>
              <w:spacing w:lineRule="auto" w:line="240" w:before="0" w:after="0"/>
              <w:jc w:val="center"/>
              <w:rPr>
                <w:rFonts w:ascii="Times New Roman CYR" w:hAnsi="Times New Roman CYR" w:eastAsia="Times New Roman" w:cs="Times New Roman CYR"/>
                <w:lang w:eastAsia="ru-RU"/>
              </w:rPr>
            </w:pPr>
            <w:r>
              <w:rPr>
                <w:rFonts w:eastAsia="Times New Roman" w:cs="Times New Roman CYR" w:ascii="Times New Roman CYR" w:hAnsi="Times New Roman CYR"/>
                <w:lang w:eastAsia="ru-RU"/>
              </w:rPr>
              <w:t xml:space="preserve">ИДК </w:t>
            </w:r>
          </w:p>
        </w:tc>
        <w:tc>
          <w:tcPr>
            <w:tcW w:w="173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Средства оценивания ОР</w:t>
            </w:r>
          </w:p>
        </w:tc>
      </w:tr>
      <w:tr>
        <w:trPr>
          <w:trHeight w:val="331" w:hRule="atLeast"/>
        </w:trPr>
        <w:tc>
          <w:tcPr>
            <w:tcW w:w="835" w:type="dxa"/>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ОР.1</w:t>
            </w:r>
          </w:p>
        </w:tc>
        <w:tc>
          <w:tcPr>
            <w:tcW w:w="1900" w:type="dxa"/>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28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ОР.3.2.1</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83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Анализирует культурные разнообразия  в сфере своей профессиональной деятельности для решения поставленных задач</w:t>
            </w:r>
          </w:p>
        </w:tc>
        <w:tc>
          <w:tcPr>
            <w:tcW w:w="17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rPr>
                <w:rFonts w:ascii="Times New Roman" w:hAnsi="Times New Roman"/>
              </w:rPr>
            </w:pPr>
            <w:r>
              <w:rPr>
                <w:rFonts w:ascii="Times New Roman" w:hAnsi="Times New Roman"/>
              </w:rPr>
              <w:t xml:space="preserve">УК 5.1. </w:t>
            </w:r>
            <w:r>
              <w:rPr>
                <w:rFonts w:ascii="Times New Roman" w:hAnsi="Times New Roman"/>
                <w:sz w:val="24"/>
                <w:szCs w:val="24"/>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tc>
        <w:tc>
          <w:tcPr>
            <w:tcW w:w="173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Кейс-задания,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Контрольная работа,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Доклад с презентацией</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r>
      <w:tr>
        <w:trPr>
          <w:trHeight w:val="331" w:hRule="atLeast"/>
        </w:trPr>
        <w:tc>
          <w:tcPr>
            <w:tcW w:w="835" w:type="dxa"/>
            <w:vMerge w:val="restart"/>
            <w:tcBorders>
              <w:top w:val="single" w:sz="2" w:space="0" w:color="000000"/>
              <w:left w:val="single" w:sz="2" w:space="0" w:color="000000"/>
              <w:right w:val="single" w:sz="2"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ОР.4</w:t>
            </w:r>
          </w:p>
        </w:tc>
        <w:tc>
          <w:tcPr>
            <w:tcW w:w="1900" w:type="dxa"/>
            <w:vMerge w:val="restart"/>
            <w:tcBorders>
              <w:top w:val="single" w:sz="2" w:space="0" w:color="000000"/>
              <w:left w:val="single" w:sz="2" w:space="0" w:color="000000"/>
              <w:right w:val="single" w:sz="2" w:space="0" w:color="000000"/>
            </w:tcBorders>
          </w:tcPr>
          <w:p>
            <w:pPr>
              <w:pStyle w:val="Normal"/>
              <w:tabs>
                <w:tab w:val="clear" w:pos="408"/>
                <w:tab w:val="left" w:pos="318" w:leader="none"/>
              </w:tabs>
              <w:spacing w:lineRule="auto" w:line="240" w:before="0" w:after="0"/>
              <w:ind w:left="34" w:hanging="0"/>
              <w:jc w:val="both"/>
              <w:rPr>
                <w:rFonts w:ascii="Times New Roman" w:hAnsi="Times New Roman" w:eastAsia="Times New Roman"/>
                <w:sz w:val="24"/>
                <w:szCs w:val="24"/>
                <w:lang w:eastAsia="ru-RU"/>
              </w:rPr>
            </w:pPr>
            <w:r>
              <w:rPr>
                <w:rFonts w:ascii="Times New Roman" w:hAnsi="Times New Roman"/>
                <w:sz w:val="24"/>
                <w:szCs w:val="24"/>
              </w:rPr>
              <w:t xml:space="preserve">Демонстрирует  способность </w:t>
            </w:r>
            <w:r>
              <w:rPr>
                <w:rFonts w:eastAsia="Times New Roman" w:ascii="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28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ОР.4.2.2</w:t>
            </w:r>
          </w:p>
        </w:tc>
        <w:tc>
          <w:tcPr>
            <w:tcW w:w="183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Выстраивает логику анализа культурных событий и траекторию саморазвития на основе исторических закономерностей развития культуры</w:t>
            </w:r>
          </w:p>
        </w:tc>
        <w:tc>
          <w:tcPr>
            <w:tcW w:w="17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 xml:space="preserve">УК 5.2. </w:t>
            </w:r>
            <w:r>
              <w:rPr>
                <w:rFonts w:ascii="Times New Roman" w:hAnsi="Times New Roman"/>
                <w:sz w:val="24"/>
                <w:szCs w:val="24"/>
              </w:rPr>
              <w:t xml:space="preserve">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w:t>
            </w:r>
          </w:p>
        </w:tc>
        <w:tc>
          <w:tcPr>
            <w:tcW w:w="173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Тесты,</w:t>
            </w:r>
          </w:p>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Эссе,</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Доклад с презентацией,</w:t>
            </w:r>
          </w:p>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rPr>
              <w:t>Анализ художественного произведения</w:t>
            </w:r>
          </w:p>
        </w:tc>
      </w:tr>
      <w:tr>
        <w:trPr>
          <w:trHeight w:val="331" w:hRule="atLeast"/>
        </w:trPr>
        <w:tc>
          <w:tcPr>
            <w:tcW w:w="835" w:type="dxa"/>
            <w:vMerge w:val="continue"/>
            <w:tcBorders>
              <w:left w:val="single" w:sz="2" w:space="0" w:color="000000"/>
              <w:bottom w:val="single" w:sz="4" w:space="0" w:color="000000"/>
              <w:right w:val="single" w:sz="2"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tc>
        <w:tc>
          <w:tcPr>
            <w:tcW w:w="1900" w:type="dxa"/>
            <w:vMerge w:val="continue"/>
            <w:tcBorders>
              <w:left w:val="single" w:sz="2" w:space="0" w:color="000000"/>
              <w:bottom w:val="single" w:sz="4" w:space="0" w:color="000000"/>
              <w:right w:val="single" w:sz="2"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8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ОР.4.2.3</w:t>
            </w:r>
          </w:p>
        </w:tc>
        <w:tc>
          <w:tcPr>
            <w:tcW w:w="183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Проводит обследование корпоративной культуры организаций, выявляет культурные  потребности пользователей</w:t>
            </w:r>
          </w:p>
        </w:tc>
        <w:tc>
          <w:tcPr>
            <w:tcW w:w="17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rPr>
                <w:rFonts w:ascii="Times New Roman" w:hAnsi="Times New Roman"/>
              </w:rPr>
            </w:pPr>
            <w:r>
              <w:rPr>
                <w:rFonts w:ascii="Times New Roman" w:hAnsi="Times New Roman"/>
              </w:rPr>
              <w:t xml:space="preserve">УК 5.1. </w:t>
            </w:r>
            <w:r>
              <w:rPr>
                <w:rFonts w:ascii="Times New Roman" w:hAnsi="Times New Roman"/>
                <w:sz w:val="24"/>
                <w:szCs w:val="24"/>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tc>
        <w:tc>
          <w:tcPr>
            <w:tcW w:w="173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ind w:left="34" w:hanging="0"/>
              <w:jc w:val="center"/>
              <w:rPr>
                <w:rFonts w:ascii="Times New Roman" w:hAnsi="Times New Roman"/>
              </w:rPr>
            </w:pPr>
            <w:r>
              <w:rPr>
                <w:rFonts w:ascii="Times New Roman" w:hAnsi="Times New Roman"/>
              </w:rPr>
              <w:t>Проект</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4850" w:type="pct"/>
        <w:jc w:val="left"/>
        <w:tblInd w:w="109" w:type="dxa"/>
        <w:tblCellMar>
          <w:top w:w="0" w:type="dxa"/>
          <w:left w:w="108" w:type="dxa"/>
          <w:bottom w:w="0" w:type="dxa"/>
          <w:right w:w="108" w:type="dxa"/>
        </w:tblCellMar>
        <w:tblLook w:firstRow="1" w:noVBand="1" w:lastRow="0" w:firstColumn="1" w:lastColumn="0" w:noHBand="0" w:val="04a0"/>
      </w:tblPr>
      <w:tblGrid>
        <w:gridCol w:w="3058"/>
        <w:gridCol w:w="839"/>
        <w:gridCol w:w="1077"/>
        <w:gridCol w:w="1239"/>
        <w:gridCol w:w="1649"/>
        <w:gridCol w:w="1210"/>
      </w:tblGrid>
      <w:tr>
        <w:trPr>
          <w:trHeight w:val="203" w:hRule="atLeast"/>
        </w:trPr>
        <w:tc>
          <w:tcPr>
            <w:tcW w:w="3058"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темы</w:t>
            </w:r>
          </w:p>
        </w:tc>
        <w:tc>
          <w:tcPr>
            <w:tcW w:w="3155" w:type="dxa"/>
            <w:gridSpan w:val="3"/>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Контактная работа</w:t>
            </w:r>
          </w:p>
        </w:tc>
        <w:tc>
          <w:tcPr>
            <w:tcW w:w="164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Самостоятельная работа</w:t>
            </w:r>
          </w:p>
        </w:tc>
        <w:tc>
          <w:tcPr>
            <w:tcW w:w="1210"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Всего часов по дисциплине</w:t>
            </w:r>
          </w:p>
        </w:tc>
      </w:tr>
      <w:tr>
        <w:trPr>
          <w:trHeight w:val="533" w:hRule="atLeast"/>
        </w:trPr>
        <w:tc>
          <w:tcPr>
            <w:tcW w:w="3058"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c>
          <w:tcPr>
            <w:tcW w:w="1916" w:type="dxa"/>
            <w:gridSpan w:val="2"/>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Аудиторная</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работа</w:t>
            </w:r>
          </w:p>
        </w:tc>
        <w:tc>
          <w:tcPr>
            <w:tcW w:w="1239"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408"/>
                <w:tab w:val="left" w:pos="814" w:leader="none"/>
              </w:tabs>
              <w:spacing w:lineRule="auto" w:line="240" w:before="0" w:after="0"/>
              <w:jc w:val="center"/>
              <w:rPr>
                <w:rFonts w:ascii="Times New Roman" w:hAnsi="Times New Roman"/>
                <w:sz w:val="20"/>
                <w:szCs w:val="20"/>
              </w:rPr>
            </w:pPr>
            <w:r>
              <w:rPr>
                <w:rFonts w:ascii="Times New Roman" w:hAnsi="Times New Roman"/>
                <w:sz w:val="20"/>
                <w:szCs w:val="20"/>
              </w:rPr>
              <w:t xml:space="preserve">Контактная СР (в т.ч. </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в ЭИОС)</w:t>
            </w:r>
          </w:p>
        </w:tc>
        <w:tc>
          <w:tcPr>
            <w:tcW w:w="164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c>
          <w:tcPr>
            <w:tcW w:w="1210"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r>
      <w:tr>
        <w:trPr>
          <w:trHeight w:val="1" w:hRule="atLeast"/>
        </w:trPr>
        <w:tc>
          <w:tcPr>
            <w:tcW w:w="3058"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Лекции</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Семинары</w:t>
            </w:r>
          </w:p>
        </w:tc>
        <w:tc>
          <w:tcPr>
            <w:tcW w:w="123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c>
          <w:tcPr>
            <w:tcW w:w="164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c>
          <w:tcPr>
            <w:tcW w:w="1210"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rPr>
            </w:pPr>
            <w:r>
              <w:rPr>
                <w:rFonts w:ascii="Times New Roman" w:hAnsi="Times New Roman"/>
              </w:rPr>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rPr>
            </w:pPr>
            <w:r>
              <w:rPr>
                <w:rFonts w:ascii="Times New Roman" w:hAnsi="Times New Roman"/>
                <w:b/>
              </w:rPr>
              <w:t>Раздел 1. Культурология в системе гуманитарных знаний</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2</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2</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Понятие и происхождение культуры</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Культурология как наука</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Изучение культурной динамики</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Культурологические школы и концепции культуры</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b/>
                <w:b/>
              </w:rPr>
            </w:pPr>
            <w:r>
              <w:rPr>
                <w:rFonts w:ascii="Times New Roman" w:hAnsi="Times New Roman"/>
                <w:b/>
              </w:rPr>
              <w:t>Раздел 2. Культура и общество</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2</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4</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4</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10</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20</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Типология культуры</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2</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6</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Особенности межкультурных взаимодействий в современном мире</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5</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Мультикультурализм как явление современной культуры</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3</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4</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Культурные институты общества</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2</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3</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5</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b/>
                <w:b/>
              </w:rPr>
            </w:pPr>
            <w:r>
              <w:rPr>
                <w:rFonts w:ascii="Times New Roman" w:hAnsi="Times New Roman"/>
                <w:b/>
              </w:rPr>
              <w:t>Раздел 3. Образный мир культуры</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2</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2</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2</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10</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16</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Воображение как основа творческой деятельности</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5</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Исторические особенности развития культуры</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8</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11</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b/>
                <w:b/>
              </w:rPr>
            </w:pPr>
            <w:r>
              <w:rPr>
                <w:rFonts w:ascii="Times New Roman" w:hAnsi="Times New Roman"/>
                <w:b/>
              </w:rPr>
              <w:t>Раздел 4. Культура и человек</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2</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rPr>
            </w:pPr>
            <w:r>
              <w:rPr>
                <w:rFonts w:ascii="Times New Roman" w:hAnsi="Times New Roman"/>
                <w:b/>
              </w:rPr>
              <w:t>2</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2</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4</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rPr>
            </w:pPr>
            <w:r>
              <w:rPr>
                <w:rFonts w:ascii="Times New Roman" w:hAnsi="Times New Roman"/>
                <w:b/>
              </w:rPr>
              <w:t>10</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Культурная антропология</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5</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rPr>
            </w:pPr>
            <w:r>
              <w:rPr>
                <w:rFonts w:ascii="Times New Roman" w:hAnsi="Times New Roman"/>
              </w:rPr>
              <w:t>Коммуникативная культура личности</w:t>
            </w:r>
          </w:p>
        </w:tc>
        <w:tc>
          <w:tcPr>
            <w:tcW w:w="839"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07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rPr>
            </w:pPr>
            <w:r>
              <w:rPr>
                <w:rFonts w:ascii="Times New Roman" w:hAnsi="Times New Roman"/>
              </w:rPr>
              <w:t>1</w:t>
            </w:r>
          </w:p>
        </w:tc>
        <w:tc>
          <w:tcPr>
            <w:tcW w:w="12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1</w:t>
            </w:r>
          </w:p>
        </w:tc>
        <w:tc>
          <w:tcPr>
            <w:tcW w:w="16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2</w:t>
            </w:r>
          </w:p>
        </w:tc>
        <w:tc>
          <w:tcPr>
            <w:tcW w:w="12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rPr>
            </w:pPr>
            <w:r>
              <w:rPr>
                <w:rFonts w:ascii="Times New Roman" w:hAnsi="Times New Roman"/>
              </w:rPr>
              <w:t>5</w:t>
            </w:r>
          </w:p>
        </w:tc>
      </w:tr>
      <w:tr>
        <w:trPr>
          <w:trHeight w:val="1" w:hRule="atLeast"/>
        </w:trPr>
        <w:tc>
          <w:tcPr>
            <w:tcW w:w="305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rPr>
            </w:pPr>
            <w:r>
              <w:rPr>
                <w:rFonts w:ascii="Times New Roman" w:hAnsi="Times New Roman"/>
                <w:bCs/>
              </w:rPr>
              <w:t>Итого:</w:t>
            </w:r>
          </w:p>
        </w:tc>
        <w:tc>
          <w:tcPr>
            <w:tcW w:w="83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rPr>
            </w:pPr>
            <w:r>
              <w:rPr>
                <w:rFonts w:ascii="Times New Roman" w:hAnsi="Times New Roman"/>
                <w:b/>
              </w:rPr>
              <w:t>8</w:t>
            </w:r>
          </w:p>
        </w:tc>
        <w:tc>
          <w:tcPr>
            <w:tcW w:w="107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rPr>
            </w:pPr>
            <w:r>
              <w:rPr>
                <w:rFonts w:ascii="Times New Roman" w:hAnsi="Times New Roman"/>
                <w:b/>
              </w:rPr>
              <w:t>8</w:t>
            </w:r>
          </w:p>
        </w:tc>
        <w:tc>
          <w:tcPr>
            <w:tcW w:w="12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rPr>
            </w:pPr>
            <w:r>
              <w:rPr>
                <w:rFonts w:ascii="Times New Roman" w:hAnsi="Times New Roman"/>
                <w:b/>
              </w:rPr>
              <w:t>8</w:t>
            </w:r>
          </w:p>
        </w:tc>
        <w:tc>
          <w:tcPr>
            <w:tcW w:w="164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rPr>
            </w:pPr>
            <w:r>
              <w:rPr>
                <w:rFonts w:ascii="Times New Roman" w:hAnsi="Times New Roman"/>
                <w:b/>
              </w:rPr>
              <w:t>48</w:t>
            </w:r>
          </w:p>
        </w:tc>
        <w:tc>
          <w:tcPr>
            <w:tcW w:w="1210"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rPr>
            </w:pPr>
            <w:r>
              <w:rPr>
                <w:rFonts w:ascii="Times New Roman" w:hAnsi="Times New Roman"/>
                <w:b/>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spacing w:lineRule="auto" w:line="240" w:before="0" w:after="0"/>
        <w:ind w:firstLine="709"/>
        <w:jc w:val="both"/>
        <w:rPr>
          <w:rFonts w:ascii="Times New Roman" w:hAnsi="Times New Roman"/>
        </w:rPr>
      </w:pPr>
      <w:r>
        <w:rPr>
          <w:rFonts w:ascii="Times New Roman" w:hAnsi="Times New Roman"/>
        </w:rPr>
        <w:t xml:space="preserve">Применение технологии </w:t>
      </w:r>
      <w:r>
        <w:rPr>
          <w:rFonts w:ascii="Times New Roman" w:hAnsi="Times New Roman"/>
          <w:b/>
        </w:rPr>
        <w:t>проблемного обучения</w:t>
      </w:r>
      <w:r>
        <w:rPr>
          <w:rFonts w:ascii="Times New Roman" w:hAnsi="Times New Roman"/>
        </w:rPr>
        <w:t xml:space="preserve"> и </w:t>
      </w:r>
      <w:r>
        <w:rPr>
          <w:rFonts w:ascii="Times New Roman" w:hAnsi="Times New Roman"/>
          <w:b/>
        </w:rPr>
        <w:t>интерактивных технологии</w:t>
      </w:r>
      <w:r>
        <w:rPr>
          <w:rFonts w:ascii="Times New Roman" w:hAnsi="Times New Roman"/>
        </w:rPr>
        <w:t xml:space="preserve">. Спецификой преподавания «Культурология» является дополнение базового курса социокультурными практикумами в виде посещений музеев, театров и филармонии. </w:t>
      </w:r>
    </w:p>
    <w:p>
      <w:pPr>
        <w:pStyle w:val="Normal"/>
        <w:tabs>
          <w:tab w:val="clear" w:pos="408"/>
          <w:tab w:val="left" w:pos="1008" w:leader="none"/>
          <w:tab w:val="left" w:pos="4785" w:leader="none"/>
          <w:tab w:val="left" w:pos="9540" w:leader="none"/>
        </w:tabs>
        <w:spacing w:lineRule="auto" w:line="240" w:before="0" w:after="0"/>
        <w:ind w:firstLine="709"/>
        <w:jc w:val="both"/>
        <w:rPr>
          <w:rFonts w:ascii="Times New Roman" w:hAnsi="Times New Roman"/>
        </w:rPr>
      </w:pPr>
      <w:r>
        <w:rPr>
          <w:rFonts w:ascii="Times New Roman" w:hAnsi="Times New Roman"/>
        </w:rPr>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pPr>
        <w:pStyle w:val="Normal"/>
        <w:tabs>
          <w:tab w:val="clear" w:pos="408"/>
          <w:tab w:val="left" w:pos="1008" w:leader="none"/>
          <w:tab w:val="left" w:pos="4785" w:leader="none"/>
          <w:tab w:val="left" w:pos="9540" w:leader="none"/>
        </w:tabs>
        <w:spacing w:lineRule="auto" w:line="240" w:before="0" w:after="0"/>
        <w:ind w:firstLine="709"/>
        <w:jc w:val="both"/>
        <w:rPr>
          <w:rFonts w:ascii="Times New Roman" w:hAnsi="Times New Roman"/>
        </w:rPr>
      </w:pPr>
      <w:r>
        <w:rPr>
          <w:rFonts w:ascii="Times New Roman" w:hAnsi="Times New Roman"/>
        </w:rPr>
        <w:t xml:space="preserve">По разделал 2-4 используются дидактические видео материалы (электронный носитель). </w:t>
      </w:r>
    </w:p>
    <w:p>
      <w:pPr>
        <w:pStyle w:val="Normal"/>
        <w:tabs>
          <w:tab w:val="clear" w:pos="408"/>
          <w:tab w:val="left" w:pos="1008" w:leader="none"/>
          <w:tab w:val="left" w:pos="4785" w:leader="none"/>
          <w:tab w:val="left" w:pos="9540" w:leader="none"/>
        </w:tabs>
        <w:spacing w:lineRule="auto" w:line="240" w:before="0" w:after="0"/>
        <w:ind w:firstLine="709"/>
        <w:jc w:val="both"/>
        <w:rPr>
          <w:rFonts w:ascii="Times New Roman" w:hAnsi="Times New Roman"/>
        </w:rPr>
      </w:pPr>
      <w:r>
        <w:rPr>
          <w:rFonts w:ascii="Times New Roman" w:hAnsi="Times New Roman"/>
        </w:rPr>
        <w:t xml:space="preserve">В занятия по темам изучения культурной динамики, культурологических концепций и типологии культуры  рекомендуется включить дискуссии на расширение представлений о культуре и искусстве. </w:t>
      </w:r>
    </w:p>
    <w:p>
      <w:pPr>
        <w:pStyle w:val="Normal"/>
        <w:tabs>
          <w:tab w:val="clear" w:pos="408"/>
          <w:tab w:val="left" w:pos="1008" w:leader="none"/>
          <w:tab w:val="left" w:pos="4785" w:leader="none"/>
          <w:tab w:val="left" w:pos="9540" w:leader="none"/>
        </w:tabs>
        <w:spacing w:lineRule="auto" w:line="240" w:before="0" w:after="0"/>
        <w:ind w:firstLine="709"/>
        <w:jc w:val="both"/>
        <w:rPr>
          <w:rFonts w:ascii="Times New Roman" w:hAnsi="Times New Roman"/>
        </w:rPr>
      </w:pPr>
      <w:r>
        <w:rPr>
          <w:rFonts w:ascii="Times New Roman" w:hAnsi="Times New Roman"/>
        </w:rPr>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pPr>
        <w:pStyle w:val="Normal"/>
        <w:tabs>
          <w:tab w:val="clear" w:pos="408"/>
          <w:tab w:val="left" w:pos="1008" w:leader="none"/>
          <w:tab w:val="left" w:pos="4785" w:leader="none"/>
          <w:tab w:val="left" w:pos="9540" w:leader="none"/>
        </w:tabs>
        <w:spacing w:lineRule="auto" w:line="240" w:before="0" w:after="0"/>
        <w:ind w:firstLine="709"/>
        <w:jc w:val="both"/>
        <w:rPr>
          <w:rFonts w:ascii="Times New Roman" w:hAnsi="Times New Roman"/>
        </w:rPr>
      </w:pPr>
      <w:r>
        <w:rPr>
          <w:rFonts w:ascii="Times New Roman" w:hAnsi="Times New Roman"/>
        </w:rPr>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Рейтинг-план</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454"/>
        <w:gridCol w:w="1171"/>
        <w:gridCol w:w="1538"/>
        <w:gridCol w:w="1547"/>
        <w:gridCol w:w="1087"/>
        <w:gridCol w:w="822"/>
        <w:gridCol w:w="1343"/>
        <w:gridCol w:w="1391"/>
      </w:tblGrid>
      <w:tr>
        <w:trPr>
          <w:trHeight w:val="331" w:hRule="atLeast"/>
        </w:trPr>
        <w:tc>
          <w:tcPr>
            <w:tcW w:w="454"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 xml:space="preserve">№ </w:t>
            </w:r>
            <w:r>
              <w:rPr>
                <w:rFonts w:eastAsia="Times New Roman" w:ascii="Times New Roman" w:hAnsi="Times New Roman"/>
                <w:color w:val="000000"/>
                <w:lang w:eastAsia="ru-RU"/>
              </w:rPr>
              <w:t>п/п</w:t>
            </w:r>
          </w:p>
        </w:tc>
        <w:tc>
          <w:tcPr>
            <w:tcW w:w="1171"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Код ОР дисциплины</w:t>
            </w:r>
          </w:p>
        </w:tc>
        <w:tc>
          <w:tcPr>
            <w:tcW w:w="1538"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Виды учебной деятельности</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обучающегося</w:t>
            </w:r>
          </w:p>
        </w:tc>
        <w:tc>
          <w:tcPr>
            <w:tcW w:w="154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Средства оценивания</w:t>
            </w:r>
          </w:p>
        </w:tc>
        <w:tc>
          <w:tcPr>
            <w:tcW w:w="108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Балл за конкретное задание</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w:t>
            </w:r>
            <w:r>
              <w:rPr>
                <w:rFonts w:eastAsia="Times New Roman" w:ascii="Times New Roman" w:hAnsi="Times New Roman"/>
                <w:color w:val="000000"/>
                <w:lang w:val="en-US" w:eastAsia="ru-RU"/>
              </w:rPr>
              <w:t>min</w:t>
            </w:r>
            <w:r>
              <w:rPr>
                <w:rFonts w:eastAsia="Times New Roman" w:ascii="Times New Roman" w:hAnsi="Times New Roman"/>
                <w:color w:val="000000"/>
                <w:lang w:eastAsia="ru-RU"/>
              </w:rPr>
              <w:t>-</w:t>
            </w:r>
            <w:r>
              <w:rPr>
                <w:rFonts w:eastAsia="Times New Roman" w:ascii="Times New Roman" w:hAnsi="Times New Roman"/>
                <w:color w:val="000000"/>
                <w:lang w:val="en-US" w:eastAsia="ru-RU"/>
              </w:rPr>
              <w:t>max</w:t>
            </w:r>
            <w:r>
              <w:rPr>
                <w:rFonts w:eastAsia="Times New Roman" w:ascii="Times New Roman" w:hAnsi="Times New Roman"/>
                <w:color w:val="000000"/>
                <w:lang w:eastAsia="ru-RU"/>
              </w:rPr>
              <w:t>)</w:t>
            </w:r>
          </w:p>
        </w:tc>
        <w:tc>
          <w:tcPr>
            <w:tcW w:w="822"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Число заданий за семестр</w:t>
            </w:r>
          </w:p>
        </w:tc>
        <w:tc>
          <w:tcPr>
            <w:tcW w:w="2734"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Баллы</w:t>
            </w:r>
          </w:p>
        </w:tc>
      </w:tr>
      <w:tr>
        <w:trPr>
          <w:trHeight w:val="300" w:hRule="atLeast"/>
        </w:trPr>
        <w:tc>
          <w:tcPr>
            <w:tcW w:w="454"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171"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538"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547"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087"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822"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343" w:type="dxa"/>
            <w:tcBorders>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Минимальный</w:t>
            </w:r>
          </w:p>
        </w:tc>
        <w:tc>
          <w:tcPr>
            <w:tcW w:w="1391" w:type="dxa"/>
            <w:tcBorders>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Максимальный</w:t>
            </w:r>
          </w:p>
        </w:tc>
      </w:tr>
      <w:tr>
        <w:trPr>
          <w:trHeight w:val="300" w:hRule="atLeast"/>
        </w:trPr>
        <w:tc>
          <w:tcPr>
            <w:tcW w:w="454"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171"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ОР.3.2.1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38"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shd w:fill="FFFFFF" w:val="clear"/>
              </w:rPr>
              <w:t>Интерактивная лекция, Контент-анализ выступлений одногруппников</w:t>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Доклад с презентацией</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5-8</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10</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16</w:t>
            </w:r>
          </w:p>
        </w:tc>
      </w:tr>
      <w:tr>
        <w:trPr>
          <w:trHeight w:val="300" w:hRule="atLeast"/>
        </w:trPr>
        <w:tc>
          <w:tcPr>
            <w:tcW w:w="454"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1"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38"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highlight w:val="white"/>
              </w:rPr>
            </w:pPr>
            <w:r>
              <w:rPr>
                <w:rFonts w:ascii="Times New Roman" w:hAnsi="Times New Roman"/>
                <w:highlight w:val="white"/>
              </w:rPr>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Контрольная работа</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3-5</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3</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5</w:t>
            </w:r>
          </w:p>
        </w:tc>
      </w:tr>
      <w:tr>
        <w:trPr>
          <w:trHeight w:val="300" w:hRule="atLeast"/>
        </w:trPr>
        <w:tc>
          <w:tcPr>
            <w:tcW w:w="454"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1"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38"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highlight w:val="white"/>
              </w:rPr>
            </w:pPr>
            <w:r>
              <w:rPr>
                <w:rFonts w:ascii="Times New Roman" w:hAnsi="Times New Roman"/>
                <w:highlight w:val="white"/>
              </w:rPr>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Кейс-задания</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4-8</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8</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16</w:t>
            </w:r>
          </w:p>
        </w:tc>
      </w:tr>
      <w:tr>
        <w:trPr>
          <w:trHeight w:val="300" w:hRule="atLeast"/>
        </w:trPr>
        <w:tc>
          <w:tcPr>
            <w:tcW w:w="454"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171"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lang w:eastAsia="ru-RU"/>
              </w:rPr>
              <w:t>ОР.4.2.2</w:t>
            </w:r>
          </w:p>
        </w:tc>
        <w:tc>
          <w:tcPr>
            <w:tcW w:w="1538"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 xml:space="preserve">Самостоятельная работа </w:t>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Тест</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3-5</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9</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15</w:t>
            </w:r>
          </w:p>
        </w:tc>
      </w:tr>
      <w:tr>
        <w:trPr>
          <w:trHeight w:val="300" w:hRule="atLeast"/>
        </w:trPr>
        <w:tc>
          <w:tcPr>
            <w:tcW w:w="454" w:type="dxa"/>
            <w:vMerge w:val="continue"/>
            <w:tcBorders>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1" w:type="dxa"/>
            <w:vMerge w:val="continue"/>
            <w:tcBorders>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38"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Эссе</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5-10</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10</w:t>
            </w:r>
          </w:p>
        </w:tc>
      </w:tr>
      <w:tr>
        <w:trPr>
          <w:trHeight w:val="300" w:hRule="atLeast"/>
        </w:trPr>
        <w:tc>
          <w:tcPr>
            <w:tcW w:w="454" w:type="dxa"/>
            <w:vMerge w:val="continue"/>
            <w:tcBorders>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1" w:type="dxa"/>
            <w:vMerge w:val="continue"/>
            <w:tcBorders>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38" w:type="dxa"/>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shd w:fill="FFFFFF" w:val="clear"/>
              </w:rPr>
              <w:t>Интерактивная лекция</w:t>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Доклад с презентацией</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5-8</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8</w:t>
            </w:r>
          </w:p>
        </w:tc>
      </w:tr>
      <w:tr>
        <w:trPr>
          <w:trHeight w:val="300" w:hRule="atLeast"/>
        </w:trPr>
        <w:tc>
          <w:tcPr>
            <w:tcW w:w="454"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1"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538" w:type="dxa"/>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Самостоятельная работа</w:t>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Анализ художественного произведения</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5-10</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10</w:t>
            </w:r>
          </w:p>
        </w:tc>
      </w:tr>
      <w:tr>
        <w:trPr>
          <w:trHeight w:val="300" w:hRule="atLeast"/>
        </w:trPr>
        <w:tc>
          <w:tcPr>
            <w:tcW w:w="454"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171"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lang w:eastAsia="ru-RU"/>
              </w:rPr>
              <w:t>ОР.4.4.3</w:t>
            </w:r>
          </w:p>
        </w:tc>
        <w:tc>
          <w:tcPr>
            <w:tcW w:w="1538"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 xml:space="preserve">Самостоятельная работа </w:t>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Проект</w:t>
            </w:r>
          </w:p>
        </w:tc>
        <w:tc>
          <w:tcPr>
            <w:tcW w:w="108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10-20</w:t>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10</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20</w:t>
            </w:r>
          </w:p>
        </w:tc>
      </w:tr>
      <w:tr>
        <w:trPr>
          <w:trHeight w:val="300" w:hRule="atLeast"/>
        </w:trPr>
        <w:tc>
          <w:tcPr>
            <w:tcW w:w="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7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sz w:val="24"/>
                <w:szCs w:val="24"/>
                <w:lang w:eastAsia="ru-RU"/>
              </w:rPr>
            </w:pPr>
            <w:r>
              <w:rPr>
                <w:rFonts w:eastAsia="Times New Roman" w:ascii="Times New Roman" w:hAnsi="Times New Roman"/>
                <w:b/>
                <w:color w:val="000000"/>
                <w:sz w:val="24"/>
                <w:szCs w:val="24"/>
                <w:lang w:eastAsia="ru-RU"/>
              </w:rPr>
            </w:r>
          </w:p>
        </w:tc>
        <w:tc>
          <w:tcPr>
            <w:tcW w:w="153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5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82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34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139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bCs/>
          <w:iCs/>
          <w:sz w:val="24"/>
          <w:szCs w:val="24"/>
        </w:rPr>
      </w:pPr>
      <w:r>
        <w:rPr>
          <w:rFonts w:cs="Times New Roman" w:ascii="Times New Roman" w:hAnsi="Times New Roman"/>
          <w:bCs/>
          <w:iCs/>
          <w:sz w:val="24"/>
          <w:szCs w:val="24"/>
        </w:rPr>
        <w:t>1. 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bCs/>
          <w:iCs/>
          <w:sz w:val="24"/>
          <w:szCs w:val="24"/>
        </w:rPr>
      </w:pPr>
      <w:r>
        <w:rPr>
          <w:rFonts w:cs="Times New Roman" w:ascii="Times New Roman" w:hAnsi="Times New Roman"/>
          <w:bCs/>
          <w:iCs/>
          <w:sz w:val="24"/>
          <w:szCs w:val="24"/>
        </w:rPr>
        <w:t>2. Грушевицкая, Т.Г. Культурология: учебник / Т.Г. Грушевицкая, А.П. Садохин. - 3-е изд., перераб. и доп. - Москва: Юнити-Дана, 2015. - 687 с. - (Cogito ergo sum). - Библиогр. в кн. - ISBN 978-5-238-01058-8; То же [Электронный ресурс]. - URL: http://biblioclub.ru/index.php?page=book&amp;id=115383.</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bCs/>
          <w:iCs/>
          <w:sz w:val="24"/>
          <w:szCs w:val="24"/>
        </w:rPr>
      </w:pPr>
      <w:r>
        <w:rPr>
          <w:rFonts w:cs="Times New Roman" w:ascii="Times New Roman" w:hAnsi="Times New Roman"/>
          <w:bCs/>
          <w:iCs/>
          <w:sz w:val="24"/>
          <w:szCs w:val="24"/>
        </w:rPr>
        <w:t>3. Гуревич, П.С. Культурология: учебник / П.С. Гуревич. - Москва: Юнити-Дана, 2015. - 327 с.: ил. - (Учебники профессора П.С. Гуревича). - Библиогр. в кн. - ISBN 978-5-238-01289-6; То же [Электронный ресурс]. - URL: http://biblioclub.ru/index.php?page=book&amp;id=115380.</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bCs/>
          <w:iCs/>
          <w:sz w:val="24"/>
          <w:szCs w:val="24"/>
          <w:highlight w:val="yellow"/>
        </w:rPr>
      </w:pPr>
      <w:r>
        <w:rPr>
          <w:rFonts w:cs="Times New Roman" w:ascii="Times New Roman" w:hAnsi="Times New Roman"/>
          <w:bCs/>
          <w:iCs/>
          <w:sz w:val="24"/>
          <w:szCs w:val="24"/>
          <w:highlight w:val="yellow"/>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firstLine="709"/>
        <w:jc w:val="both"/>
        <w:rPr>
          <w:rFonts w:ascii="Times New Roman" w:hAnsi="Times New Roman"/>
          <w:bCs/>
          <w:i/>
          <w:i/>
          <w:iCs/>
        </w:rPr>
      </w:pPr>
      <w:r>
        <w:rPr>
          <w:rFonts w:ascii="Times New Roman" w:hAnsi="Times New Roman"/>
          <w:bCs/>
          <w:i/>
          <w:iCs/>
        </w:rPr>
        <w:t>7.2. Дополнительная литература</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sz w:val="24"/>
          <w:szCs w:val="24"/>
        </w:rPr>
      </w:pPr>
      <w:r>
        <w:rPr>
          <w:rFonts w:cs="Times New Roman" w:ascii="Times New Roman" w:hAnsi="Times New Roman"/>
          <w:sz w:val="24"/>
          <w:szCs w:val="24"/>
        </w:rPr>
        <w:t>1. Флиер, А.Я. Культурология для культурологов: учебное пособие / А.Я. Флиер ; науч. ред. И.В. Малыгина, О.И. Горяинова; Научная ассоциация исследователей культуры. - 3-е изд., перераб. и доп. - Москва : Согласие, 2015. - 672 с.: табл. - Библиогр. в кн. - ISBN 978-5-906709-30-1; То же [Электронный ресурс]. - URL: http://biblioclub.ru/index.php?page=book&amp;id=430111.</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bCs/>
          <w:iCs/>
          <w:sz w:val="24"/>
          <w:szCs w:val="24"/>
        </w:rPr>
      </w:pPr>
      <w:r>
        <w:rPr>
          <w:rFonts w:cs="Times New Roman" w:ascii="Times New Roman" w:hAnsi="Times New Roman"/>
          <w:sz w:val="24"/>
          <w:szCs w:val="24"/>
        </w:rPr>
        <w:t xml:space="preserve">2. </w:t>
      </w:r>
      <w:r>
        <w:rPr>
          <w:rFonts w:cs="Times New Roman" w:ascii="Times New Roman" w:hAnsi="Times New Roman"/>
          <w:bCs/>
          <w:iCs/>
          <w:sz w:val="24"/>
          <w:szCs w:val="24"/>
        </w:rPr>
        <w:t>Культура и мир: сборник статей / ред. С.Н. Иконникова, Е.П. Борзова. - Санкт-Петербург: Издательство «СПбКО», 2009. - 472 с. - ISBN 978-5-903983-02-5; То же [Электронный ресурс]. - URL: http://biblioclub.ru/index.php?page=book&amp;id=209854.</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sz w:val="24"/>
          <w:szCs w:val="24"/>
        </w:rPr>
      </w:pPr>
      <w:r>
        <w:rPr>
          <w:rFonts w:cs="Times New Roman" w:ascii="Times New Roman" w:hAnsi="Times New Roman"/>
          <w:sz w:val="24"/>
          <w:szCs w:val="24"/>
        </w:rPr>
        <w:t>3. Культурология: история мировой культуры: учебник / Ф.О. Айсина, И.А. Андреева, Н.О. Воскресенская и др. ; ред. А.Н. Маркова. - 2-е изд., стер. - Москва : Юнити-Дана, 2015. - 598 с.: ил. - (Cogito ergo sum). - Библиогр. в кн. - ISBN 978-5-238-01377-0; То же [Электронный ресурс]. - URL: http://biblioclub.ru/index.php?page=book&amp;id=115385.</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sz w:val="24"/>
          <w:szCs w:val="24"/>
        </w:rPr>
      </w:pPr>
      <w:r>
        <w:rPr>
          <w:rFonts w:cs="Times New Roman" w:ascii="Times New Roman" w:hAnsi="Times New Roman"/>
          <w:sz w:val="24"/>
          <w:szCs w:val="24"/>
        </w:rPr>
        <w:t>4. Есин, А.Б. Литературоведение. Культурология: избранные труды: учебное пособие / А.Б. Есин. - 4-е изд., стер. - Москва: Издательство «Флинта», 2017. - 352 с. - ISBN 978-5-89349-454-9; То же [Электронный ресурс]. - URL: http://biblioclub.ru/index.php?page=book&amp;id=94678.</w:t>
      </w:r>
    </w:p>
    <w:p>
      <w:pPr>
        <w:pStyle w:val="ListParagraph"/>
        <w:tabs>
          <w:tab w:val="clear" w:pos="408"/>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20"/>
        <w:contextualSpacing/>
        <w:jc w:val="both"/>
        <w:rPr>
          <w:rFonts w:ascii="Times New Roman" w:hAnsi="Times New Roman" w:cs="Times New Roman"/>
          <w:sz w:val="24"/>
          <w:szCs w:val="24"/>
        </w:rPr>
      </w:pPr>
      <w:r>
        <w:rPr>
          <w:rFonts w:cs="Times New Roman" w:ascii="Times New Roman" w:hAnsi="Times New Roman"/>
          <w:sz w:val="24"/>
          <w:szCs w:val="24"/>
        </w:rPr>
        <w:t>5. Лукаш, А.В. Практикум для студентов по дисциплине «Культурология»: учебное пособие / А.В. Лукаш. - Москва; Берлин: Директ-Медиа, 2016. - 185 с. - Библиогр. в кн. - ISBN 978-5-4475-8658-4; То же [Электронный ресурс]. - URL: http://biblioclub.ru/index.php?page=book&amp;id=447438.</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numPr>
          <w:ilvl w:val="0"/>
          <w:numId w:val="10"/>
        </w:numPr>
        <w:tabs>
          <w:tab w:val="clear" w:pos="408"/>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lang w:eastAsia="ru-RU"/>
        </w:rPr>
      </w:pPr>
      <w:r>
        <w:rPr>
          <w:rFonts w:ascii="Times New Roman" w:hAnsi="Times New Roman"/>
          <w:bCs/>
          <w:iCs/>
          <w:sz w:val="24"/>
          <w:szCs w:val="24"/>
          <w:lang w:eastAsia="ru-RU"/>
        </w:rPr>
        <w:t xml:space="preserve">Гнозис: культурология: Учебно-метод. комплекс / Нижегор. гос. пед. ун-т; авт.-сост.: В.А. Фортунатова. Т.А.Сметанина, Л.М.Яксяргин.- Н.Новгород, 2010.- 153 с. </w:t>
      </w:r>
    </w:p>
    <w:p>
      <w:pPr>
        <w:pStyle w:val="Normal"/>
        <w:numPr>
          <w:ilvl w:val="0"/>
          <w:numId w:val="10"/>
        </w:numPr>
        <w:tabs>
          <w:tab w:val="clear" w:pos="408"/>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lang w:eastAsia="ru-RU"/>
        </w:rPr>
      </w:pPr>
      <w:r>
        <w:rPr>
          <w:rFonts w:ascii="Times New Roman" w:hAnsi="Times New Roman"/>
          <w:bCs/>
          <w:iCs/>
          <w:sz w:val="24"/>
          <w:szCs w:val="24"/>
          <w:lang w:eastAsia="ru-RU"/>
        </w:rPr>
        <w:t xml:space="preserve">Фортунатова В.А. Культура и образование: Моногр. / В.А.Фортунатова; Нижегор. гос. пед. ун-т.- Н.Новгород, 2010.- 411 с. </w:t>
      </w:r>
    </w:p>
    <w:p>
      <w:pPr>
        <w:pStyle w:val="Normal"/>
        <w:numPr>
          <w:ilvl w:val="0"/>
          <w:numId w:val="10"/>
        </w:numPr>
        <w:tabs>
          <w:tab w:val="clear" w:pos="408"/>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lang w:eastAsia="ru-RU"/>
        </w:rPr>
      </w:pPr>
      <w:r>
        <w:rPr>
          <w:rFonts w:ascii="Times New Roman" w:hAnsi="Times New Roman"/>
          <w:bCs/>
          <w:iCs/>
          <w:sz w:val="24"/>
          <w:szCs w:val="24"/>
          <w:lang w:eastAsia="ru-RU"/>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 </w:t>
      </w:r>
    </w:p>
    <w:p>
      <w:pPr>
        <w:pStyle w:val="Normal"/>
        <w:numPr>
          <w:ilvl w:val="0"/>
          <w:numId w:val="10"/>
        </w:numPr>
        <w:tabs>
          <w:tab w:val="clear" w:pos="408"/>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lang w:eastAsia="ru-RU"/>
        </w:rPr>
      </w:pPr>
      <w:r>
        <w:rPr>
          <w:rFonts w:ascii="Times New Roman" w:hAnsi="Times New Roman"/>
          <w:bCs/>
          <w:iCs/>
          <w:sz w:val="24"/>
          <w:szCs w:val="24"/>
          <w:lang w:eastAsia="ru-RU"/>
        </w:rPr>
        <w:t xml:space="preserve">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 </w:t>
      </w:r>
    </w:p>
    <w:p>
      <w:pPr>
        <w:pStyle w:val="Normal"/>
        <w:numPr>
          <w:ilvl w:val="0"/>
          <w:numId w:val="10"/>
        </w:numPr>
        <w:tabs>
          <w:tab w:val="clear" w:pos="408"/>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
          <w:i/>
          <w:iCs/>
          <w:sz w:val="24"/>
          <w:szCs w:val="24"/>
          <w:lang w:eastAsia="ru-RU"/>
        </w:rPr>
      </w:pPr>
      <w:r>
        <w:rPr>
          <w:rFonts w:ascii="Times New Roman" w:hAnsi="Times New Roman"/>
          <w:bCs/>
          <w:iCs/>
          <w:sz w:val="24"/>
          <w:szCs w:val="24"/>
          <w:lang w:eastAsia="ru-RU"/>
        </w:rPr>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«Художественный журнал» //</w:t>
      </w:r>
      <w:r>
        <w:rPr>
          <w:rFonts w:ascii="Times New Roman" w:hAnsi="Times New Roman"/>
        </w:rPr>
        <w:t xml:space="preserve"> </w:t>
      </w:r>
      <w:hyperlink r:id="rId24">
        <w:r>
          <w:rPr>
            <w:rFonts w:ascii="Times New Roman" w:hAnsi="Times New Roman"/>
          </w:rPr>
          <w:t>http://moscowartmagazine.com/</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Журнал «Искусство» // </w:t>
      </w:r>
      <w:hyperlink r:id="rId25">
        <w:r>
          <w:rPr>
            <w:rFonts w:ascii="Times New Roman" w:hAnsi="Times New Roman"/>
          </w:rPr>
          <w:t>http://iskusstvo-info.ru/</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Электронный журнал «Культура культуры» // </w:t>
      </w:r>
      <w:hyperlink r:id="rId26">
        <w:r>
          <w:rPr>
            <w:rFonts w:ascii="Times New Roman" w:hAnsi="Times New Roman"/>
          </w:rPr>
          <w:t>http://cult-cult.ru/</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Сетевое общество «Российская культурология» //</w:t>
      </w:r>
      <w:r>
        <w:rPr>
          <w:rFonts w:ascii="Times New Roman" w:hAnsi="Times New Roman"/>
        </w:rPr>
        <w:t xml:space="preserve"> </w:t>
      </w:r>
      <w:hyperlink r:id="rId27">
        <w:r>
          <w:rPr>
            <w:rFonts w:ascii="Times New Roman" w:hAnsi="Times New Roman"/>
          </w:rPr>
          <w:t>http://culturalnet.ru/</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Античность как геном европейской и российской культуры // </w:t>
      </w:r>
      <w:hyperlink r:id="rId28">
        <w:r>
          <w:rPr>
            <w:rFonts w:ascii="Times New Roman" w:hAnsi="Times New Roman"/>
            <w:bCs/>
          </w:rPr>
          <w:t>http://biblioclub.ru/index.php?page=book_red&amp;id=428000</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Варнеке Б. В. История античного театра // </w:t>
      </w:r>
      <w:hyperlink r:id="rId29">
        <w:r>
          <w:rPr>
            <w:rFonts w:ascii="Times New Roman" w:hAnsi="Times New Roman"/>
            <w:bCs/>
          </w:rPr>
          <w:t>http://biblioclub.ru/index.php?page=book_red&amp;id=30422</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Искусство и искусствоведение: теория и опыт. Жанр - форма - направление. Сборник научных трудов. Вып. 7 // </w:t>
      </w:r>
      <w:hyperlink r:id="rId30">
        <w:r>
          <w:rPr>
            <w:rFonts w:ascii="Times New Roman" w:hAnsi="Times New Roman"/>
            <w:bCs/>
          </w:rPr>
          <w:t>http://biblioclub.ru/index.php?page=book_red&amp;id=131245</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История культуры повседневности: учебное пособие // </w:t>
      </w:r>
      <w:hyperlink r:id="rId31">
        <w:r>
          <w:rPr>
            <w:rFonts w:ascii="Times New Roman" w:hAnsi="Times New Roman"/>
            <w:bCs/>
          </w:rPr>
          <w:t>http://biblioclub.ru/index.php?page=book_red&amp;id=443581</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Кавтарадзе С. Анатомия архитектуры. Семь книг о логике, форме и смысле: научное издание // </w:t>
      </w:r>
      <w:hyperlink r:id="rId32">
        <w:r>
          <w:rPr>
            <w:rFonts w:ascii="Times New Roman" w:hAnsi="Times New Roman"/>
            <w:bCs/>
          </w:rPr>
          <w:t>http://biblioclub.ru/index.php?page=book_red&amp;id=440030</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Ортега-и-Гассет Х. Дегуманизация искусства (Фрагменты) // </w:t>
      </w:r>
      <w:hyperlink r:id="rId33">
        <w:r>
          <w:rPr>
            <w:rFonts w:ascii="Times New Roman" w:hAnsi="Times New Roman"/>
            <w:bCs/>
          </w:rPr>
          <w:t>http://biblioclub.ru/index.php?page=book_red&amp;id=36145</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Тэн И. А. Чтения об искусстве. Пять курсов лекций, читанных в школе изящных искусств в Париже // </w:t>
      </w:r>
      <w:hyperlink r:id="rId34">
        <w:r>
          <w:rPr>
            <w:rFonts w:ascii="Times New Roman" w:hAnsi="Times New Roman"/>
            <w:bCs/>
          </w:rPr>
          <w:t>http://biblioclub.ru/index.php?page=book_red&amp;id=72683</w:t>
        </w:r>
      </w:hyperlink>
    </w:p>
    <w:p>
      <w:pPr>
        <w:pStyle w:val="Normal"/>
        <w:numPr>
          <w:ilvl w:val="0"/>
          <w:numId w:val="8"/>
        </w:numPr>
        <w:spacing w:lineRule="auto" w:line="240" w:before="0" w:after="0"/>
        <w:ind w:left="0" w:firstLine="284"/>
        <w:jc w:val="both"/>
        <w:rPr>
          <w:rFonts w:ascii="Times New Roman" w:hAnsi="Times New Roman"/>
          <w:bCs/>
        </w:rPr>
      </w:pPr>
      <w:r>
        <w:rPr>
          <w:rFonts w:ascii="Times New Roman" w:hAnsi="Times New Roman"/>
          <w:bCs/>
        </w:rPr>
        <w:t xml:space="preserve">Хайдеггер М. Исток художественного творения // </w:t>
      </w:r>
      <w:hyperlink r:id="rId35">
        <w:r>
          <w:rPr>
            <w:rFonts w:ascii="Times New Roman" w:hAnsi="Times New Roman"/>
            <w:bCs/>
          </w:rPr>
          <w:t>http://biblioclub.ru/index.php?page=book_red&amp;id=36211</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b/>
          <w:b/>
        </w:rPr>
      </w:pPr>
      <w:r>
        <w:rPr>
          <w:rFonts w:ascii="Times New Roman" w:hAnsi="Times New Roman"/>
          <w:bCs/>
        </w:rPr>
        <w:t>Технические средства обучения: мультимедийное оборудование.</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numPr>
          <w:ilvl w:val="0"/>
          <w:numId w:val="9"/>
        </w:numPr>
        <w:spacing w:lineRule="auto" w:line="240" w:before="0" w:after="0"/>
        <w:jc w:val="both"/>
        <w:rPr>
          <w:rFonts w:ascii="Times New Roman" w:hAnsi="Times New Roman"/>
        </w:rPr>
      </w:pPr>
      <w:r>
        <w:rPr>
          <w:rFonts w:ascii="Times New Roman" w:hAnsi="Times New Roman"/>
        </w:rPr>
        <w:t>www.biblioclub.ru</w:t>
        <w:tab/>
        <w:t>ЭБС «Университетская библиотека онлайн»</w:t>
      </w:r>
    </w:p>
    <w:p>
      <w:pPr>
        <w:pStyle w:val="Normal"/>
        <w:numPr>
          <w:ilvl w:val="0"/>
          <w:numId w:val="9"/>
        </w:numPr>
        <w:spacing w:lineRule="auto" w:line="240" w:before="0" w:after="0"/>
        <w:jc w:val="both"/>
        <w:rPr>
          <w:rFonts w:ascii="Times New Roman" w:hAnsi="Times New Roman"/>
        </w:rPr>
      </w:pPr>
      <w:r>
        <w:rPr>
          <w:rFonts w:ascii="Times New Roman" w:hAnsi="Times New Roman"/>
        </w:rPr>
        <w:t>www.elibrary.ru</w:t>
        <w:tab/>
        <w:t>Научная электронная библиотека</w:t>
      </w:r>
    </w:p>
    <w:p>
      <w:pPr>
        <w:pStyle w:val="Normal"/>
        <w:spacing w:lineRule="auto" w:line="240"/>
        <w:rPr>
          <w:rFonts w:ascii="Times New Roman" w:hAnsi="Times New Roman" w:eastAsia="Times New Roman"/>
          <w:b/>
          <w:b/>
          <w:bCs/>
          <w:sz w:val="28"/>
          <w:szCs w:val="28"/>
          <w:lang w:eastAsia="ru-RU"/>
        </w:rPr>
      </w:pPr>
      <w:r>
        <w:rPr>
          <w:rFonts w:ascii="Times New Roman" w:hAnsi="Times New Roman"/>
        </w:rPr>
        <w:t>www.ebiblioteka.ru</w:t>
        <w:tab/>
        <w:t>Универсальные базы данных изданий</w:t>
      </w:r>
      <w:r>
        <w:rPr>
          <w:rFonts w:eastAsia="Times New Roman" w:ascii="Times New Roman" w:hAnsi="Times New Roman"/>
          <w:b/>
          <w:bCs/>
          <w:sz w:val="28"/>
          <w:szCs w:val="28"/>
          <w:lang w:eastAsia="ru-RU"/>
        </w:rPr>
        <w:t xml:space="preserve"> </w:t>
      </w:r>
      <w:r>
        <w:br w:type="page"/>
      </w:r>
    </w:p>
    <w:p>
      <w:pPr>
        <w:pStyle w:val="2"/>
        <w:spacing w:before="0" w:after="0"/>
        <w:jc w:val="center"/>
        <w:rPr>
          <w:rFonts w:ascii="Times New Roman" w:hAnsi="Times New Roman" w:eastAsia="Times New Roman" w:cs="Times New Roman"/>
          <w:color w:val="auto"/>
          <w:sz w:val="24"/>
          <w:szCs w:val="24"/>
          <w:lang w:eastAsia="ru-RU"/>
        </w:rPr>
      </w:pPr>
      <w:bookmarkStart w:id="12" w:name="_Toc17973342"/>
      <w:r>
        <w:rPr>
          <w:rFonts w:eastAsia="Times New Roman" w:cs="Times New Roman" w:ascii="Times New Roman" w:hAnsi="Times New Roman"/>
          <w:color w:val="auto"/>
          <w:sz w:val="24"/>
          <w:szCs w:val="24"/>
          <w:lang w:eastAsia="ru-RU"/>
        </w:rPr>
        <w:t>5.3. ПРОГРАММА ДИСЦИПЛИНЫ</w:t>
      </w:r>
      <w:bookmarkEnd w:id="12"/>
    </w:p>
    <w:p>
      <w:pPr>
        <w:pStyle w:val="2"/>
        <w:spacing w:before="0" w:after="0"/>
        <w:jc w:val="center"/>
        <w:rPr>
          <w:rFonts w:ascii="Times New Roman" w:hAnsi="Times New Roman" w:eastAsia="Times New Roman" w:cs="Times New Roman"/>
          <w:color w:val="auto"/>
          <w:sz w:val="24"/>
          <w:szCs w:val="24"/>
          <w:lang w:eastAsia="ru-RU"/>
        </w:rPr>
      </w:pPr>
      <w:bookmarkStart w:id="13" w:name="_Toc17973343"/>
      <w:r>
        <w:rPr>
          <w:rFonts w:eastAsia="Times New Roman" w:cs="Times New Roman" w:ascii="Times New Roman" w:hAnsi="Times New Roman"/>
          <w:color w:val="auto"/>
          <w:sz w:val="24"/>
          <w:szCs w:val="24"/>
          <w:lang w:eastAsia="ru-RU"/>
        </w:rPr>
        <w:t>«СОЦИАЛЬНОЕ ПРОЕКТИРОВАНИЕ (УЧЕБНОЕ СОБЫТИЕ)»</w:t>
      </w:r>
      <w:bookmarkEnd w:id="13"/>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Учебная дисциплина «Социальное проектирование» нацелена познакомить студентов с теорией и практикой анализа различных социальных феноменов и процессов. Актуальность курса обусловлена необходимостью формирования у студентов навыков научно-исследовательской деятельности. Эффективным инструментом в этом является проектная технология, которая в данном случае трактуется со стороны формы как метод организации образовательного процесса, так и в сущностном отношении – методологическим принципом работы с информацией для проведения социально-прогностического исследования. Данный курс является практикоориентированным и способствует развитию у студентов умений применять философские, социологические и исторические знания в анализе протекания, развития и модернизации социокультурных процессов. Курс построен таким образом,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 </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lineRule="auto" w:line="240" w:before="0" w:after="0"/>
        <w:ind w:right="201" w:firstLine="709"/>
        <w:jc w:val="both"/>
        <w:rPr>
          <w:rFonts w:ascii="Times New Roman" w:hAnsi="Times New Roman"/>
          <w:sz w:val="24"/>
          <w:szCs w:val="24"/>
        </w:rPr>
      </w:pPr>
      <w:r>
        <w:rPr>
          <w:rFonts w:ascii="Times New Roman" w:hAnsi="Times New Roman"/>
          <w:sz w:val="24"/>
          <w:szCs w:val="24"/>
        </w:rPr>
        <w:t>Дисциплина «Социальное проектирование» относится к модулю «Человек, общество, культура» и является дисциплиной по выбору студента. Содержательно и методологически данная дисциплина связана с курсами «История» и «Культурология», а также «Философия» (модуль «Основы научных знаний») конкретизируя и углубляя их, а в определенной степени и интегрируя знания означенных курсов в единый аппарат анализа социальной действительности</w:t>
      </w:r>
    </w:p>
    <w:p>
      <w:pPr>
        <w:pStyle w:val="Normal"/>
        <w:spacing w:lineRule="auto" w:line="240" w:before="0" w:after="0"/>
        <w:ind w:right="201" w:firstLine="709"/>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ListParagraph"/>
        <w:tabs>
          <w:tab w:val="clear" w:pos="408"/>
          <w:tab w:val="left" w:pos="993" w:leader="none"/>
        </w:tabs>
        <w:spacing w:lineRule="auto" w:line="240" w:before="0" w:after="0"/>
        <w:ind w:left="0" w:firstLine="709"/>
        <w:contextualSpacing/>
        <w:jc w:val="both"/>
        <w:rPr>
          <w:rFonts w:ascii="Times New Roman" w:hAnsi="Times New Roman" w:cs="Times New Roman"/>
          <w:sz w:val="24"/>
          <w:szCs w:val="24"/>
        </w:rPr>
      </w:pPr>
      <w:r>
        <w:rPr>
          <w:rFonts w:cs="Times New Roman" w:ascii="Times New Roman" w:hAnsi="Times New Roman"/>
          <w:i/>
          <w:iCs/>
          <w:sz w:val="24"/>
          <w:szCs w:val="24"/>
        </w:rPr>
        <w:t xml:space="preserve">Цель дисциплины </w:t>
      </w:r>
      <w:r>
        <w:rPr>
          <w:rFonts w:cs="Times New Roman" w:ascii="Times New Roman" w:hAnsi="Times New Roman"/>
          <w:spacing w:val="3"/>
          <w:sz w:val="24"/>
          <w:szCs w:val="24"/>
        </w:rPr>
        <w:t xml:space="preserve">- </w:t>
      </w:r>
      <w:r>
        <w:rPr>
          <w:rFonts w:cs="Times New Roman" w:ascii="Times New Roman" w:hAnsi="Times New Roman"/>
          <w:sz w:val="24"/>
          <w:szCs w:val="24"/>
        </w:rPr>
        <w:t xml:space="preserve">создать условия овладения студентами знаний в области возникновения, развития и функционирования социальных объектов и процессов, а также   методологических принципов анализа социальной действительности с использованием информации из политической, экономической, культурной и иных сфер общественной деятельности для сознания проектов и проведения социальных исследований. </w:t>
      </w:r>
    </w:p>
    <w:p>
      <w:pPr>
        <w:pStyle w:val="Normal"/>
        <w:spacing w:lineRule="auto" w:line="240" w:before="0" w:after="0"/>
        <w:ind w:firstLine="709"/>
        <w:jc w:val="both"/>
        <w:rPr>
          <w:rFonts w:ascii="Times New Roman" w:hAnsi="Times New Roman"/>
          <w:i/>
          <w:i/>
          <w:iCs/>
          <w:sz w:val="24"/>
          <w:szCs w:val="24"/>
        </w:rPr>
      </w:pPr>
      <w:r>
        <w:rPr>
          <w:rFonts w:ascii="Times New Roman" w:hAnsi="Times New Roman"/>
          <w:i/>
          <w:iCs/>
          <w:sz w:val="24"/>
          <w:szCs w:val="24"/>
        </w:rPr>
        <w:t>Задачи дисциплины:</w:t>
      </w:r>
    </w:p>
    <w:p>
      <w:pPr>
        <w:pStyle w:val="Normal"/>
        <w:spacing w:lineRule="auto" w:line="240" w:before="0" w:after="0"/>
        <w:ind w:firstLine="709"/>
        <w:jc w:val="both"/>
        <w:rPr>
          <w:rFonts w:ascii="Times New Roman" w:hAnsi="Times New Roman"/>
          <w:iCs/>
          <w:sz w:val="24"/>
          <w:szCs w:val="24"/>
        </w:rPr>
      </w:pPr>
      <w:r>
        <w:rPr>
          <w:rFonts w:ascii="Times New Roman" w:hAnsi="Times New Roman"/>
          <w:iCs/>
          <w:sz w:val="24"/>
          <w:szCs w:val="24"/>
        </w:rPr>
        <w:t>- сформировать представления об обществе как системе, анализ которой целесообразнее осуществлять посредствам системного подхода;</w:t>
      </w:r>
    </w:p>
    <w:p>
      <w:pPr>
        <w:pStyle w:val="Normal"/>
        <w:spacing w:lineRule="auto" w:line="240" w:before="0" w:after="0"/>
        <w:ind w:firstLine="709"/>
        <w:jc w:val="both"/>
        <w:rPr>
          <w:rFonts w:ascii="Times New Roman" w:hAnsi="Times New Roman"/>
          <w:iCs/>
          <w:sz w:val="24"/>
          <w:szCs w:val="24"/>
        </w:rPr>
      </w:pPr>
      <w:r>
        <w:rPr>
          <w:rFonts w:ascii="Times New Roman" w:hAnsi="Times New Roman"/>
          <w:iCs/>
          <w:sz w:val="24"/>
          <w:szCs w:val="24"/>
        </w:rPr>
        <w:t xml:space="preserve">- познакомить студентов с ключевыми методами социологического анализа;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организовать условия для выработки навыков исследовательской и аналитической деятельности по ключевым проблемам жизнедеятельности современного российского общества;</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 создать условия для демонстрации умений проводить мониторинг состояния социальных объектов и исследовать механизмы их развития;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содействовать формированию способностей к инновационному, конструктивному мышлению в процессе принятия решений в области регулирования социальных процессов через развитие умений вынесения экспертных заключений существующих проектов и моделей.</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 Образовательные результаты</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925"/>
        <w:gridCol w:w="1949"/>
        <w:gridCol w:w="1439"/>
        <w:gridCol w:w="2151"/>
        <w:gridCol w:w="688"/>
        <w:gridCol w:w="2201"/>
      </w:tblGrid>
      <w:tr>
        <w:trPr>
          <w:trHeight w:val="385" w:hRule="atLeast"/>
        </w:trPr>
        <w:tc>
          <w:tcPr>
            <w:tcW w:w="92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sz w:val="24"/>
                <w:szCs w:val="24"/>
                <w:lang w:eastAsia="ru-RU"/>
              </w:rPr>
            </w:pPr>
            <w:r>
              <w:rPr>
                <w:rFonts w:eastAsia="Times New Roman" w:cs="Times New Roman CYR" w:ascii="Times New Roman CYR" w:hAnsi="Times New Roman CYR"/>
                <w:sz w:val="24"/>
                <w:szCs w:val="24"/>
                <w:lang w:eastAsia="ru-RU"/>
              </w:rPr>
              <w:t>Код ОР модуля</w:t>
            </w:r>
          </w:p>
        </w:tc>
        <w:tc>
          <w:tcPr>
            <w:tcW w:w="194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sz w:val="24"/>
                <w:szCs w:val="24"/>
                <w:lang w:eastAsia="ru-RU"/>
              </w:rPr>
            </w:pPr>
            <w:r>
              <w:rPr>
                <w:rFonts w:eastAsia="Times New Roman" w:cs="Times New Roman CYR" w:ascii="Times New Roman CYR" w:hAnsi="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Код ОР дисциплины</w:t>
            </w:r>
          </w:p>
        </w:tc>
        <w:tc>
          <w:tcPr>
            <w:tcW w:w="21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sz w:val="24"/>
                <w:szCs w:val="24"/>
                <w:lang w:eastAsia="ru-RU"/>
              </w:rPr>
            </w:pPr>
            <w:r>
              <w:rPr>
                <w:rFonts w:eastAsia="Times New Roman" w:cs="Times New Roman CYR" w:ascii="Times New Roman CYR" w:hAnsi="Times New Roman CYR"/>
                <w:sz w:val="24"/>
                <w:szCs w:val="24"/>
                <w:lang w:eastAsia="ru-RU"/>
              </w:rPr>
              <w:t>Образовательные результаты дисциплины</w:t>
            </w:r>
          </w:p>
        </w:tc>
        <w:tc>
          <w:tcPr>
            <w:tcW w:w="68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 xml:space="preserve">Код </w:t>
            </w:r>
          </w:p>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 xml:space="preserve">ИДК </w:t>
            </w:r>
          </w:p>
        </w:tc>
        <w:tc>
          <w:tcPr>
            <w:tcW w:w="22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eastAsia="Times New Roman" w:cs="Calibri"/>
                <w:sz w:val="24"/>
                <w:szCs w:val="24"/>
                <w:lang w:eastAsia="ru-RU"/>
              </w:rPr>
            </w:pPr>
            <w:r>
              <w:rPr>
                <w:rFonts w:eastAsia="Times New Roman" w:cs="Times New Roman CYR" w:ascii="Times New Roman CYR" w:hAnsi="Times New Roman CYR"/>
                <w:sz w:val="24"/>
                <w:szCs w:val="24"/>
                <w:lang w:eastAsia="ru-RU"/>
              </w:rPr>
              <w:t>Средства оценивания ОР</w:t>
            </w:r>
          </w:p>
        </w:tc>
      </w:tr>
      <w:tr>
        <w:trPr>
          <w:trHeight w:val="385" w:hRule="atLeast"/>
        </w:trPr>
        <w:tc>
          <w:tcPr>
            <w:tcW w:w="92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ascii="Times New Roman" w:hAnsi="Times New Roman"/>
                <w:i/>
                <w:sz w:val="24"/>
                <w:szCs w:val="24"/>
                <w:lang w:eastAsia="ru-RU"/>
              </w:rPr>
              <w:t>ОР.2</w:t>
            </w:r>
          </w:p>
        </w:tc>
        <w:tc>
          <w:tcPr>
            <w:tcW w:w="194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ascii="Times New Roman" w:hAnsi="Times New Roman"/>
                <w:sz w:val="24"/>
                <w:szCs w:val="24"/>
                <w:lang w:eastAsia="ru-RU"/>
              </w:rPr>
              <w:t xml:space="preserve">Демонстрирует способность </w:t>
            </w:r>
            <w:r>
              <w:rPr>
                <w:rFonts w:ascii="Times New Roman" w:hAnsi="Times New Roman"/>
                <w:sz w:val="24"/>
                <w:szCs w:val="24"/>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43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ascii="Times New Roman" w:hAnsi="Times New Roman"/>
                <w:sz w:val="24"/>
                <w:szCs w:val="24"/>
                <w:lang w:eastAsia="ru-RU"/>
              </w:rPr>
              <w:t>ОР.2.3.1</w:t>
            </w:r>
          </w:p>
        </w:tc>
        <w:tc>
          <w:tcPr>
            <w:tcW w:w="21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знает виды способы социального взаимодействия; владеет навыками распределения ролей в условиях командного взаимодействия представителей различных этнических культур; определять цели и работать в направлении личностного, образовательного и профессионального роста.</w:t>
            </w:r>
          </w:p>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r>
          </w:p>
        </w:tc>
        <w:tc>
          <w:tcPr>
            <w:tcW w:w="68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УК-3.1</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t>Терминологический диктант,</w:t>
            </w:r>
          </w:p>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t>экспертная оценка,</w:t>
            </w:r>
          </w:p>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t>кейс-задание,</w:t>
            </w:r>
          </w:p>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t>устный ответ,</w:t>
            </w:r>
          </w:p>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t>тестирование</w:t>
            </w:r>
          </w:p>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r>
          </w:p>
        </w:tc>
      </w:tr>
      <w:tr>
        <w:trPr>
          <w:trHeight w:val="385" w:hRule="atLeast"/>
        </w:trPr>
        <w:tc>
          <w:tcPr>
            <w:tcW w:w="925"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i/>
                <w:sz w:val="24"/>
                <w:szCs w:val="24"/>
                <w:lang w:eastAsia="ru-RU"/>
              </w:rPr>
              <w:t>ОР.4</w:t>
            </w:r>
          </w:p>
        </w:tc>
        <w:tc>
          <w:tcPr>
            <w:tcW w:w="1949"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lang w:eastAsia="ru-RU"/>
              </w:rPr>
            </w:pPr>
            <w:r>
              <w:rPr>
                <w:rFonts w:ascii="Times New Roman" w:hAnsi="Times New Roman"/>
                <w:sz w:val="24"/>
                <w:szCs w:val="24"/>
              </w:rPr>
              <w:t xml:space="preserve">Демонстрирует  способность </w:t>
            </w:r>
            <w:r>
              <w:rPr>
                <w:rFonts w:eastAsia="Times New Roman" w:ascii="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43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ОР.4.3.2</w:t>
            </w:r>
          </w:p>
        </w:tc>
        <w:tc>
          <w:tcPr>
            <w:tcW w:w="21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Владеет способами управления своей познавательной деятельностью и удовлетворения образовательных интересов и потребностей</w:t>
            </w:r>
          </w:p>
        </w:tc>
        <w:tc>
          <w:tcPr>
            <w:tcW w:w="68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ascii="Times New Roman" w:hAnsi="Times New Roman"/>
                <w:sz w:val="24"/>
                <w:szCs w:val="24"/>
                <w:lang w:eastAsia="ru-RU"/>
              </w:rPr>
              <w:t>УК-3.3</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Контрольная работа,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тестирование, доклад с презентацией</w:t>
            </w:r>
          </w:p>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r>
          </w:p>
        </w:tc>
      </w:tr>
      <w:tr>
        <w:trPr>
          <w:trHeight w:val="385" w:hRule="atLeast"/>
        </w:trPr>
        <w:tc>
          <w:tcPr>
            <w:tcW w:w="925"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949"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3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ОР.4.3.3</w:t>
            </w:r>
          </w:p>
        </w:tc>
        <w:tc>
          <w:tcPr>
            <w:tcW w:w="21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Знает требования, предъявляемые к ИС, умеет проводить обследование организаций, выявлять информационные потребности пользователей</w:t>
            </w:r>
          </w:p>
        </w:tc>
        <w:tc>
          <w:tcPr>
            <w:tcW w:w="68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ascii="Times New Roman" w:hAnsi="Times New Roman"/>
                <w:sz w:val="24"/>
                <w:szCs w:val="24"/>
                <w:lang w:eastAsia="ru-RU"/>
              </w:rPr>
              <w:t>УК-3.2</w:t>
            </w:r>
          </w:p>
        </w:tc>
        <w:tc>
          <w:tcPr>
            <w:tcW w:w="22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Доклад с презентацией</w:t>
            </w:r>
          </w:p>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5000" w:type="pct"/>
        <w:jc w:val="left"/>
        <w:tblInd w:w="-34" w:type="dxa"/>
        <w:tblCellMar>
          <w:top w:w="0" w:type="dxa"/>
          <w:left w:w="108" w:type="dxa"/>
          <w:bottom w:w="0" w:type="dxa"/>
          <w:right w:w="108" w:type="dxa"/>
        </w:tblCellMar>
        <w:tblLook w:firstRow="0" w:noVBand="0" w:lastRow="0" w:firstColumn="0" w:lastColumn="0" w:noHBand="0" w:val="0000"/>
      </w:tblPr>
      <w:tblGrid>
        <w:gridCol w:w="2902"/>
        <w:gridCol w:w="903"/>
        <w:gridCol w:w="1163"/>
        <w:gridCol w:w="1281"/>
        <w:gridCol w:w="1795"/>
        <w:gridCol w:w="1309"/>
      </w:tblGrid>
      <w:tr>
        <w:trPr>
          <w:trHeight w:val="203" w:hRule="atLeast"/>
        </w:trPr>
        <w:tc>
          <w:tcPr>
            <w:tcW w:w="2902" w:type="dxa"/>
            <w:vMerge w:val="restart"/>
            <w:tcBorders>
              <w:top w:val="single" w:sz="2" w:space="0" w:color="000000"/>
              <w:left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Наименование темы</w:t>
            </w:r>
          </w:p>
        </w:tc>
        <w:tc>
          <w:tcPr>
            <w:tcW w:w="3347" w:type="dxa"/>
            <w:gridSpan w:val="3"/>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Контактная работа</w:t>
            </w:r>
          </w:p>
        </w:tc>
        <w:tc>
          <w:tcPr>
            <w:tcW w:w="1795" w:type="dxa"/>
            <w:vMerge w:val="restart"/>
            <w:tcBorders>
              <w:top w:val="single" w:sz="2" w:space="0" w:color="000000"/>
              <w:left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Самостоятельная работа</w:t>
            </w:r>
          </w:p>
        </w:tc>
        <w:tc>
          <w:tcPr>
            <w:tcW w:w="1309" w:type="dxa"/>
            <w:vMerge w:val="restart"/>
            <w:tcBorders>
              <w:top w:val="single" w:sz="2" w:space="0" w:color="000000"/>
              <w:left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Всего часов по дисциплине</w:t>
            </w:r>
          </w:p>
        </w:tc>
      </w:tr>
      <w:tr>
        <w:trPr>
          <w:trHeight w:val="533" w:hRule="atLeast"/>
        </w:trPr>
        <w:tc>
          <w:tcPr>
            <w:tcW w:w="2902" w:type="dxa"/>
            <w:vMerge w:val="continue"/>
            <w:tcBorders>
              <w:left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r>
          </w:p>
        </w:tc>
        <w:tc>
          <w:tcPr>
            <w:tcW w:w="2066" w:type="dxa"/>
            <w:gridSpan w:val="2"/>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Аудиторная работа</w:t>
            </w:r>
          </w:p>
        </w:tc>
        <w:tc>
          <w:tcPr>
            <w:tcW w:w="1281" w:type="dxa"/>
            <w:vMerge w:val="restart"/>
            <w:tcBorders>
              <w:top w:val="single" w:sz="2" w:space="0" w:color="000000"/>
              <w:left w:val="single" w:sz="2" w:space="0" w:color="000000"/>
              <w:bottom w:val="single" w:sz="2" w:space="0" w:color="000000"/>
              <w:right w:val="single" w:sz="2" w:space="0" w:color="000000"/>
            </w:tcBorders>
            <w:shd w:color="auto" w:fill="auto" w:val="clear"/>
          </w:tcPr>
          <w:p>
            <w:pPr>
              <w:pStyle w:val="Normal"/>
              <w:tabs>
                <w:tab w:val="clear" w:pos="408"/>
                <w:tab w:val="left" w:pos="814" w:leader="none"/>
              </w:tabs>
              <w:spacing w:lineRule="auto" w:line="240" w:before="0" w:after="0"/>
              <w:jc w:val="center"/>
              <w:rPr>
                <w:rFonts w:ascii="Times New Roman" w:hAnsi="Times New Roman"/>
              </w:rPr>
            </w:pPr>
            <w:r>
              <w:rPr>
                <w:rFonts w:ascii="Times New Roman" w:hAnsi="Times New Roman"/>
              </w:rPr>
              <w:t xml:space="preserve">Контактная СР (в т.ч. </w:t>
            </w:r>
          </w:p>
          <w:p>
            <w:pPr>
              <w:pStyle w:val="Normal"/>
              <w:spacing w:lineRule="auto" w:line="240" w:before="0" w:after="0"/>
              <w:jc w:val="center"/>
              <w:rPr>
                <w:rFonts w:ascii="Times New Roman" w:hAnsi="Times New Roman"/>
              </w:rPr>
            </w:pPr>
            <w:r>
              <w:rPr>
                <w:rFonts w:ascii="Times New Roman" w:hAnsi="Times New Roman"/>
              </w:rPr>
              <w:t>в ЭИОС)</w:t>
            </w:r>
          </w:p>
        </w:tc>
        <w:tc>
          <w:tcPr>
            <w:tcW w:w="1795" w:type="dxa"/>
            <w:vMerge w:val="continue"/>
            <w:tcBorders>
              <w:left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r>
          </w:p>
        </w:tc>
        <w:tc>
          <w:tcPr>
            <w:tcW w:w="1309" w:type="dxa"/>
            <w:vMerge w:val="continue"/>
            <w:tcBorders>
              <w:left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r>
          </w:p>
        </w:tc>
      </w:tr>
      <w:tr>
        <w:trPr>
          <w:trHeight w:val="1" w:hRule="atLeast"/>
        </w:trPr>
        <w:tc>
          <w:tcPr>
            <w:tcW w:w="2902" w:type="dxa"/>
            <w:vMerge w:val="continue"/>
            <w:tcBorders>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rPr>
            </w:pPr>
            <w:r>
              <w:rPr>
                <w:rFonts w:ascii="Times New Roman" w:hAnsi="Times New Roman"/>
              </w:rPr>
            </w:r>
          </w:p>
        </w:tc>
        <w:tc>
          <w:tcPr>
            <w:tcW w:w="90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Лекции</w:t>
            </w:r>
          </w:p>
        </w:tc>
        <w:tc>
          <w:tcPr>
            <w:tcW w:w="116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center"/>
              <w:rPr>
                <w:rFonts w:ascii="Times New Roman" w:hAnsi="Times New Roman"/>
              </w:rPr>
            </w:pPr>
            <w:r>
              <w:rPr>
                <w:rFonts w:ascii="Times New Roman" w:hAnsi="Times New Roman"/>
              </w:rPr>
              <w:t>Семинары</w:t>
            </w:r>
          </w:p>
        </w:tc>
        <w:tc>
          <w:tcPr>
            <w:tcW w:w="1281" w:type="dxa"/>
            <w:vMerge w:val="continue"/>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rPr>
                <w:rFonts w:ascii="Times New Roman" w:hAnsi="Times New Roman"/>
              </w:rPr>
            </w:pPr>
            <w:r>
              <w:rPr>
                <w:rFonts w:ascii="Times New Roman" w:hAnsi="Times New Roman"/>
              </w:rPr>
            </w:r>
          </w:p>
        </w:tc>
        <w:tc>
          <w:tcPr>
            <w:tcW w:w="1795" w:type="dxa"/>
            <w:vMerge w:val="continue"/>
            <w:tcBorders>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rPr>
            </w:pPr>
            <w:r>
              <w:rPr>
                <w:rFonts w:ascii="Times New Roman" w:hAnsi="Times New Roman"/>
              </w:rPr>
            </w:r>
          </w:p>
        </w:tc>
        <w:tc>
          <w:tcPr>
            <w:tcW w:w="1309" w:type="dxa"/>
            <w:vMerge w:val="continue"/>
            <w:tcBorders>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rPr>
            </w:pPr>
            <w:r>
              <w:rPr>
                <w:rFonts w:ascii="Times New Roman" w:hAnsi="Times New Roman"/>
              </w:rPr>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b/>
                <w:b/>
              </w:rPr>
            </w:pPr>
            <w:r>
              <w:rPr>
                <w:rFonts w:ascii="Times New Roman" w:hAnsi="Times New Roman"/>
                <w:b/>
                <w:bCs/>
              </w:rPr>
              <w:t>Раздел 1. Общество как объект социологического анализа</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4</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12</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20</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bCs/>
              </w:rPr>
            </w:pPr>
            <w:r>
              <w:rPr>
                <w:rFonts w:ascii="Times New Roman" w:hAnsi="Times New Roman"/>
              </w:rPr>
              <w:t>Тема 1.1. Общество как система. Основополагающие принципы анализа социальных явлений</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7</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rPr>
            </w:pPr>
            <w:r>
              <w:rPr>
                <w:rFonts w:ascii="Times New Roman" w:hAnsi="Times New Roman"/>
                <w:bCs/>
              </w:rPr>
              <w:t>Тема 1.2. Структурная организация общества. Элементы социальной структуры</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6</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bCs/>
              </w:rPr>
            </w:pPr>
            <w:r>
              <w:rPr>
                <w:rFonts w:ascii="Times New Roman" w:hAnsi="Times New Roman"/>
                <w:bCs/>
              </w:rPr>
              <w:t>Тема 1.3. Российское общество: основные тенденции развития</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7</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b/>
                <w:b/>
                <w:bCs/>
              </w:rPr>
            </w:pPr>
            <w:r>
              <w:rPr>
                <w:rFonts w:ascii="Times New Roman" w:hAnsi="Times New Roman"/>
                <w:b/>
                <w:bCs/>
              </w:rPr>
              <w:t>Раздел 2. Методика и методология социологического анализа</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4</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4</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20</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30</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bCs/>
              </w:rPr>
            </w:pPr>
            <w:r>
              <w:rPr>
                <w:rFonts w:ascii="Times New Roman" w:hAnsi="Times New Roman"/>
              </w:rPr>
              <w:t>Тема 2.1. Методы сбора социологических данных</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10</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15</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both"/>
              <w:rPr>
                <w:rFonts w:ascii="Times New Roman" w:hAnsi="Times New Roman"/>
                <w:bCs/>
              </w:rPr>
            </w:pPr>
            <w:r>
              <w:rPr>
                <w:rFonts w:ascii="Times New Roman" w:hAnsi="Times New Roman"/>
              </w:rPr>
              <w:t>Тема 2.2. Методы обработки социологических данных</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10</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15</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b/>
                <w:b/>
              </w:rPr>
            </w:pPr>
            <w:r>
              <w:rPr>
                <w:rFonts w:ascii="Times New Roman" w:hAnsi="Times New Roman"/>
                <w:b/>
              </w:rPr>
              <w:t>Раздел 3. Социальная инженерия как особый уровень социологической науки</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16</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b/>
                <w:b/>
              </w:rPr>
            </w:pPr>
            <w:r>
              <w:rPr>
                <w:rFonts w:ascii="Times New Roman" w:hAnsi="Times New Roman"/>
                <w:b/>
              </w:rPr>
              <w:t>22</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bCs/>
              </w:rPr>
            </w:pPr>
            <w:r>
              <w:rPr>
                <w:rFonts w:ascii="Times New Roman" w:hAnsi="Times New Roman"/>
                <w:bCs/>
              </w:rPr>
              <w:t xml:space="preserve">Тема 3.1. </w:t>
            </w:r>
            <w:r>
              <w:rPr>
                <w:rFonts w:ascii="Times New Roman" w:hAnsi="Times New Roman"/>
              </w:rPr>
              <w:t>Типология социальных проектов</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5</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rPr>
            </w:pPr>
            <w:r>
              <w:rPr>
                <w:rFonts w:ascii="Times New Roman" w:hAnsi="Times New Roman"/>
                <w:bCs/>
              </w:rPr>
              <w:t>Тема 3.2. Методика социального проектирования</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7</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rPr>
                <w:rFonts w:ascii="Times New Roman" w:hAnsi="Times New Roman"/>
              </w:rPr>
            </w:pPr>
            <w:r>
              <w:rPr>
                <w:rFonts w:ascii="Times New Roman" w:hAnsi="Times New Roman"/>
              </w:rPr>
              <w:t>Тема 3.3. Социальная экспертиза</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2</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8</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before="0" w:after="0"/>
              <w:jc w:val="center"/>
              <w:rPr>
                <w:rFonts w:ascii="Times New Roman" w:hAnsi="Times New Roman"/>
              </w:rPr>
            </w:pPr>
            <w:r>
              <w:rPr>
                <w:rFonts w:ascii="Times New Roman" w:hAnsi="Times New Roman"/>
              </w:rPr>
              <w:t>10</w:t>
            </w:r>
          </w:p>
        </w:tc>
      </w:tr>
      <w:tr>
        <w:trPr>
          <w:trHeight w:val="1" w:hRule="atLeast"/>
        </w:trPr>
        <w:tc>
          <w:tcPr>
            <w:tcW w:w="29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right"/>
              <w:rPr>
                <w:rFonts w:ascii="Times New Roman" w:hAnsi="Times New Roman"/>
              </w:rPr>
            </w:pPr>
            <w:r>
              <w:rPr>
                <w:rFonts w:ascii="Times New Roman" w:hAnsi="Times New Roman"/>
                <w:bCs/>
              </w:rPr>
              <w:t>Итого:</w:t>
            </w:r>
          </w:p>
        </w:tc>
        <w:tc>
          <w:tcPr>
            <w:tcW w:w="90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8</w:t>
            </w:r>
          </w:p>
        </w:tc>
        <w:tc>
          <w:tcPr>
            <w:tcW w:w="116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8</w:t>
            </w:r>
          </w:p>
        </w:tc>
        <w:tc>
          <w:tcPr>
            <w:tcW w:w="128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8</w:t>
            </w:r>
          </w:p>
        </w:tc>
        <w:tc>
          <w:tcPr>
            <w:tcW w:w="1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48</w:t>
            </w:r>
          </w:p>
        </w:tc>
        <w:tc>
          <w:tcPr>
            <w:tcW w:w="130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ListParagraph"/>
        <w:numPr>
          <w:ilvl w:val="1"/>
          <w:numId w:val="10"/>
        </w:numPr>
        <w:spacing w:lineRule="auto" w:line="240" w:before="0" w:after="0"/>
        <w:contextualSpacing/>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 xml:space="preserve">Методы обучения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Применение технологии </w:t>
      </w:r>
      <w:r>
        <w:rPr>
          <w:rFonts w:ascii="Times New Roman" w:hAnsi="Times New Roman"/>
          <w:b/>
          <w:sz w:val="24"/>
          <w:szCs w:val="24"/>
        </w:rPr>
        <w:t>проблемного обучения</w:t>
      </w:r>
      <w:r>
        <w:rPr>
          <w:rFonts w:ascii="Times New Roman" w:hAnsi="Times New Roman"/>
          <w:sz w:val="24"/>
          <w:szCs w:val="24"/>
        </w:rPr>
        <w:t xml:space="preserve"> и </w:t>
      </w:r>
      <w:r>
        <w:rPr>
          <w:rFonts w:ascii="Times New Roman" w:hAnsi="Times New Roman"/>
          <w:b/>
          <w:sz w:val="24"/>
          <w:szCs w:val="24"/>
        </w:rPr>
        <w:t>интерактивных технологии</w:t>
      </w:r>
      <w:r>
        <w:rPr>
          <w:rFonts w:ascii="Times New Roman" w:hAnsi="Times New Roman"/>
          <w:sz w:val="24"/>
          <w:szCs w:val="24"/>
        </w:rPr>
        <w:t xml:space="preserve">.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pPr>
        <w:pStyle w:val="Normal"/>
        <w:tabs>
          <w:tab w:val="clear" w:pos="408"/>
          <w:tab w:val="left" w:pos="1008" w:leader="none"/>
          <w:tab w:val="left" w:pos="4785" w:leader="none"/>
          <w:tab w:val="left" w:pos="9540" w:leader="none"/>
        </w:tabs>
        <w:spacing w:lineRule="auto" w:line="240" w:before="0" w:after="0"/>
        <w:jc w:val="both"/>
        <w:rPr>
          <w:rFonts w:ascii="Times New Roman" w:hAnsi="Times New Roman"/>
          <w:sz w:val="24"/>
          <w:szCs w:val="24"/>
        </w:rPr>
      </w:pPr>
      <w:r>
        <w:rPr>
          <w:rFonts w:ascii="Times New Roman" w:hAnsi="Times New Roman"/>
          <w:sz w:val="24"/>
          <w:szCs w:val="24"/>
        </w:rPr>
        <w:tab/>
        <w:t xml:space="preserve">Рекомендуется использовать элементы проблемного изложения лекционного материала, так как основной иллюстративный материал привлекается из содержания других учебных курсов и социокультурных практик; кроме того означенная логика позволяет развить критическое мышление, что является необходимым для проведения объективного научного исследования. </w:t>
      </w:r>
    </w:p>
    <w:p>
      <w:pPr>
        <w:pStyle w:val="Normal"/>
        <w:tabs>
          <w:tab w:val="clear" w:pos="408"/>
          <w:tab w:val="left" w:pos="1008" w:leader="none"/>
          <w:tab w:val="left" w:pos="4785" w:leader="none"/>
          <w:tab w:val="left" w:pos="9540" w:leader="none"/>
        </w:tabs>
        <w:spacing w:lineRule="auto" w:line="240" w:before="0" w:after="0"/>
        <w:jc w:val="both"/>
        <w:rPr>
          <w:rFonts w:ascii="Times New Roman" w:hAnsi="Times New Roman"/>
          <w:sz w:val="24"/>
          <w:szCs w:val="24"/>
        </w:rPr>
      </w:pPr>
      <w:r>
        <w:rPr>
          <w:rFonts w:ascii="Times New Roman" w:hAnsi="Times New Roman"/>
          <w:sz w:val="24"/>
          <w:szCs w:val="24"/>
        </w:rPr>
        <w:t>В занятия  по темам «Общество как система», «Российское общество: основные тенденции развития» рекомендуется включить дискуссии, направленные на осознание сложности анализируемых явлений,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w:t>
      </w:r>
    </w:p>
    <w:p>
      <w:pPr>
        <w:pStyle w:val="Normal"/>
        <w:tabs>
          <w:tab w:val="clear" w:pos="408"/>
          <w:tab w:val="left" w:pos="1008" w:leader="none"/>
          <w:tab w:val="left" w:pos="4785" w:leader="none"/>
          <w:tab w:val="left" w:pos="9540" w:leader="none"/>
        </w:tabs>
        <w:spacing w:lineRule="auto" w:line="240" w:before="0" w:after="0"/>
        <w:jc w:val="both"/>
        <w:rPr>
          <w:rFonts w:ascii="Times New Roman" w:hAnsi="Times New Roman"/>
          <w:sz w:val="24"/>
          <w:szCs w:val="24"/>
        </w:rPr>
      </w:pPr>
      <w:r>
        <w:rPr>
          <w:rFonts w:ascii="Times New Roman" w:hAnsi="Times New Roman"/>
          <w:sz w:val="24"/>
          <w:szCs w:val="24"/>
        </w:rPr>
        <w:t>В рамках раздела 3 рекомендуется проведение деловых игр, цель проведения – развитие коммуникативных навыков и умений экспертировать готовые проекты. В рамках 2 и 3 разделов желательно использовать метод кейсов, дающий возможность оттачивать умения применять полученные теоретические знания на практике при решении конкретных задач.</w:t>
      </w:r>
    </w:p>
    <w:p>
      <w:pPr>
        <w:pStyle w:val="Normal"/>
        <w:tabs>
          <w:tab w:val="clear" w:pos="408"/>
          <w:tab w:val="left" w:pos="1008" w:leader="none"/>
          <w:tab w:val="left" w:pos="4785" w:leader="none"/>
          <w:tab w:val="left" w:pos="9540" w:leader="none"/>
        </w:tabs>
        <w:spacing w:lineRule="auto" w:line="240" w:before="0" w:after="0"/>
        <w:jc w:val="both"/>
        <w:rPr>
          <w:rFonts w:ascii="Times New Roman" w:hAnsi="Times New Roman"/>
          <w:sz w:val="24"/>
          <w:szCs w:val="24"/>
        </w:rPr>
      </w:pPr>
      <w:r>
        <w:rPr>
          <w:rFonts w:ascii="Times New Roman" w:hAnsi="Times New Roman"/>
          <w:sz w:val="24"/>
          <w:szCs w:val="24"/>
        </w:rPr>
        <w:t>Написание</w:t>
      </w:r>
      <w:r>
        <w:rPr>
          <w:rFonts w:ascii="Times New Roman" w:hAnsi="Times New Roman"/>
          <w:b/>
          <w:sz w:val="24"/>
          <w:szCs w:val="24"/>
        </w:rPr>
        <w:t xml:space="preserve"> эссе </w:t>
      </w:r>
      <w:r>
        <w:rPr>
          <w:rFonts w:ascii="Times New Roman" w:hAnsi="Times New Roman"/>
          <w:sz w:val="24"/>
          <w:szCs w:val="24"/>
        </w:rPr>
        <w:t>по теме «Социальное проектирование как механизм разработки и внедрения социальных инноваций» представляет собой самостоятельное исследование на основе работы с аналитической, статистической, публицистической литературой с целью обозначения ключевых проблем заявленной темы и предложением оригинальных путей решения проблемы.</w:t>
      </w:r>
    </w:p>
    <w:p>
      <w:pPr>
        <w:pStyle w:val="Normal"/>
        <w:tabs>
          <w:tab w:val="clear" w:pos="408"/>
          <w:tab w:val="left" w:pos="1008" w:leader="none"/>
          <w:tab w:val="left" w:pos="4785" w:leader="none"/>
          <w:tab w:val="left" w:pos="9540" w:leader="none"/>
        </w:tabs>
        <w:spacing w:lineRule="auto" w:line="240" w:before="0" w:after="0"/>
        <w:jc w:val="both"/>
        <w:rPr>
          <w:rFonts w:ascii="Times New Roman" w:hAnsi="Times New Roman"/>
          <w:sz w:val="24"/>
          <w:szCs w:val="24"/>
        </w:rPr>
      </w:pPr>
      <w:r>
        <w:rPr>
          <w:rFonts w:ascii="Times New Roman" w:hAnsi="Times New Roman"/>
          <w:sz w:val="24"/>
          <w:szCs w:val="24"/>
        </w:rPr>
        <w:t xml:space="preserve">Итоговые занятия по разделу 3 рекомендуется провести в интерактивной форме защиты разработанных студентами проектов (как групповых, так и индивидуальных), основанных на локальных проведенных самостоятельно социологических исследований, по результатам которых в обязательном порядке предоставляется помимо всего прочего аналитическая записка. Итогом защиты проектов является выставление экспертных оценок. </w:t>
      </w:r>
    </w:p>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Рейтинг-план</w:t>
      </w:r>
    </w:p>
    <w:tbl>
      <w:tblPr>
        <w:tblW w:w="5000" w:type="pct"/>
        <w:jc w:val="left"/>
        <w:tblInd w:w="-34" w:type="dxa"/>
        <w:tblCellMar>
          <w:top w:w="0" w:type="dxa"/>
          <w:left w:w="108" w:type="dxa"/>
          <w:bottom w:w="0" w:type="dxa"/>
          <w:right w:w="108" w:type="dxa"/>
        </w:tblCellMar>
        <w:tblLook w:firstRow="0" w:noVBand="0" w:lastRow="0" w:firstColumn="0" w:lastColumn="0" w:noHBand="0" w:val="0000"/>
      </w:tblPr>
      <w:tblGrid>
        <w:gridCol w:w="444"/>
        <w:gridCol w:w="1132"/>
        <w:gridCol w:w="1480"/>
        <w:gridCol w:w="1808"/>
        <w:gridCol w:w="1052"/>
        <w:gridCol w:w="798"/>
        <w:gridCol w:w="1293"/>
        <w:gridCol w:w="1346"/>
      </w:tblGrid>
      <w:tr>
        <w:trPr>
          <w:trHeight w:val="600" w:hRule="atLeast"/>
        </w:trPr>
        <w:tc>
          <w:tcPr>
            <w:tcW w:w="444"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rPr>
            </w:pPr>
            <w:r>
              <w:rPr>
                <w:rFonts w:ascii="Times New Roman" w:hAnsi="Times New Roman"/>
              </w:rPr>
              <w:t xml:space="preserve">№ </w:t>
            </w:r>
            <w:r>
              <w:rPr>
                <w:rFonts w:ascii="Times New Roman" w:hAnsi="Times New Roman"/>
              </w:rPr>
              <w:t>п/п</w:t>
            </w:r>
          </w:p>
        </w:tc>
        <w:tc>
          <w:tcPr>
            <w:tcW w:w="1132"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Код ОР дисциплины</w:t>
            </w:r>
          </w:p>
        </w:tc>
        <w:tc>
          <w:tcPr>
            <w:tcW w:w="1480"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Виды учебной деятельности</w:t>
            </w:r>
          </w:p>
          <w:p>
            <w:pPr>
              <w:pStyle w:val="Normal"/>
              <w:spacing w:lineRule="auto" w:line="240" w:before="0" w:after="0"/>
              <w:jc w:val="center"/>
              <w:rPr>
                <w:rFonts w:ascii="Times New Roman" w:hAnsi="Times New Roman"/>
              </w:rPr>
            </w:pPr>
            <w:r>
              <w:rPr>
                <w:rFonts w:ascii="Times New Roman" w:hAnsi="Times New Roman"/>
              </w:rPr>
              <w:t>обучающегося</w:t>
            </w:r>
          </w:p>
        </w:tc>
        <w:tc>
          <w:tcPr>
            <w:tcW w:w="1808"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Средства оценивания</w:t>
            </w:r>
          </w:p>
        </w:tc>
        <w:tc>
          <w:tcPr>
            <w:tcW w:w="1052"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Балл за конкретное задание</w:t>
            </w:r>
          </w:p>
          <w:p>
            <w:pPr>
              <w:pStyle w:val="Normal"/>
              <w:spacing w:lineRule="auto" w:line="240" w:before="0" w:after="0"/>
              <w:jc w:val="center"/>
              <w:rPr>
                <w:rFonts w:ascii="Times New Roman" w:hAnsi="Times New Roman"/>
              </w:rPr>
            </w:pPr>
            <w:r>
              <w:rPr>
                <w:rFonts w:ascii="Times New Roman" w:hAnsi="Times New Roman"/>
              </w:rPr>
              <w:t>(</w:t>
            </w:r>
            <w:r>
              <w:rPr>
                <w:rFonts w:ascii="Times New Roman" w:hAnsi="Times New Roman"/>
                <w:lang w:val="en-US"/>
              </w:rPr>
              <w:t>min</w:t>
            </w:r>
            <w:r>
              <w:rPr>
                <w:rFonts w:ascii="Times New Roman" w:hAnsi="Times New Roman"/>
              </w:rPr>
              <w:t>-</w:t>
            </w:r>
            <w:r>
              <w:rPr>
                <w:rFonts w:ascii="Times New Roman" w:hAnsi="Times New Roman"/>
                <w:lang w:val="en-US"/>
              </w:rPr>
              <w:t>max</w:t>
            </w:r>
            <w:r>
              <w:rPr>
                <w:rFonts w:ascii="Times New Roman" w:hAnsi="Times New Roman"/>
              </w:rPr>
              <w:t>)</w:t>
            </w:r>
          </w:p>
        </w:tc>
        <w:tc>
          <w:tcPr>
            <w:tcW w:w="798"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Число заданий за семестр</w:t>
            </w:r>
          </w:p>
        </w:tc>
        <w:tc>
          <w:tcPr>
            <w:tcW w:w="2639"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Баллы</w:t>
            </w:r>
          </w:p>
        </w:tc>
      </w:tr>
      <w:tr>
        <w:trPr>
          <w:trHeight w:val="300" w:hRule="atLeast"/>
        </w:trPr>
        <w:tc>
          <w:tcPr>
            <w:tcW w:w="444"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r>
          </w:p>
        </w:tc>
        <w:tc>
          <w:tcPr>
            <w:tcW w:w="1808"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052"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r>
          </w:p>
        </w:tc>
        <w:tc>
          <w:tcPr>
            <w:tcW w:w="798"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r>
          </w:p>
        </w:tc>
        <w:tc>
          <w:tcPr>
            <w:tcW w:w="1293" w:type="dxa"/>
            <w:tcBorders>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Минимальный</w:t>
            </w:r>
          </w:p>
        </w:tc>
        <w:tc>
          <w:tcPr>
            <w:tcW w:w="1346" w:type="dxa"/>
            <w:tcBorders>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Максимальный</w:t>
            </w:r>
          </w:p>
        </w:tc>
      </w:tr>
      <w:tr>
        <w:trPr>
          <w:trHeight w:val="300" w:hRule="atLeast"/>
        </w:trPr>
        <w:tc>
          <w:tcPr>
            <w:tcW w:w="444" w:type="dxa"/>
            <w:vMerge w:val="restart"/>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1.</w:t>
            </w:r>
          </w:p>
        </w:tc>
        <w:tc>
          <w:tcPr>
            <w:tcW w:w="1132" w:type="dxa"/>
            <w:vMerge w:val="restart"/>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ascii="Times New Roman" w:hAnsi="Times New Roman"/>
                <w:sz w:val="24"/>
                <w:szCs w:val="24"/>
                <w:lang w:eastAsia="ru-RU"/>
              </w:rPr>
              <w:t>ОР.2.3.1</w:t>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 xml:space="preserve">Интерактивная лекция </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sz w:val="24"/>
                <w:szCs w:val="24"/>
              </w:rPr>
              <w:t>терминологический диктант</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6-10</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6</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10</w:t>
            </w:r>
          </w:p>
        </w:tc>
      </w:tr>
      <w:tr>
        <w:trPr>
          <w:trHeight w:val="300" w:hRule="atLeast"/>
        </w:trPr>
        <w:tc>
          <w:tcPr>
            <w:tcW w:w="444"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Самостоятельная работа</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sz w:val="24"/>
                <w:szCs w:val="24"/>
              </w:rPr>
              <w:t>экспертная оценка</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3-6</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6</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12</w:t>
            </w:r>
          </w:p>
        </w:tc>
      </w:tr>
      <w:tr>
        <w:trPr>
          <w:trHeight w:val="300" w:hRule="atLeast"/>
        </w:trPr>
        <w:tc>
          <w:tcPr>
            <w:tcW w:w="444"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Проектная деятельность</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sz w:val="24"/>
                <w:szCs w:val="24"/>
              </w:rPr>
              <w:t>кейс-задание</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3-5</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9</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15</w:t>
            </w:r>
          </w:p>
        </w:tc>
      </w:tr>
      <w:tr>
        <w:trPr>
          <w:trHeight w:val="300" w:hRule="atLeast"/>
        </w:trPr>
        <w:tc>
          <w:tcPr>
            <w:tcW w:w="444"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Интерактивная лекция</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sz w:val="24"/>
                <w:szCs w:val="24"/>
              </w:rPr>
              <w:t>устный ответ</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1-2</w:t>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1293" w:type="dxa"/>
            <w:tcBorders>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5</w:t>
            </w:r>
          </w:p>
        </w:tc>
        <w:tc>
          <w:tcPr>
            <w:tcW w:w="1346" w:type="dxa"/>
            <w:tcBorders>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10</w:t>
            </w:r>
          </w:p>
        </w:tc>
      </w:tr>
      <w:tr>
        <w:trPr>
          <w:trHeight w:val="300" w:hRule="atLeast"/>
        </w:trPr>
        <w:tc>
          <w:tcPr>
            <w:tcW w:w="444"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Самостоятельная работа</w:t>
            </w:r>
          </w:p>
        </w:tc>
        <w:tc>
          <w:tcPr>
            <w:tcW w:w="1808" w:type="dxa"/>
            <w:tcBorders>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rPr>
                <w:rFonts w:ascii="Times New Roman" w:hAnsi="Times New Roman"/>
                <w:sz w:val="24"/>
                <w:szCs w:val="24"/>
              </w:rPr>
            </w:pPr>
            <w:r>
              <w:rPr>
                <w:rFonts w:ascii="Times New Roman" w:hAnsi="Times New Roman"/>
                <w:sz w:val="24"/>
                <w:szCs w:val="24"/>
              </w:rPr>
              <w:t>тестирование</w:t>
            </w:r>
          </w:p>
          <w:p>
            <w:pPr>
              <w:pStyle w:val="Normal"/>
              <w:spacing w:lineRule="auto" w:line="240" w:before="0" w:after="0"/>
              <w:rPr>
                <w:rFonts w:ascii="Times New Roman" w:hAnsi="Times New Roman"/>
              </w:rPr>
            </w:pPr>
            <w:r>
              <w:rPr>
                <w:rFonts w:ascii="Times New Roman" w:hAnsi="Times New Roman"/>
              </w:rPr>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3-5</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6</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10</w:t>
            </w:r>
          </w:p>
        </w:tc>
      </w:tr>
      <w:tr>
        <w:trPr>
          <w:trHeight w:val="300" w:hRule="atLeast"/>
        </w:trPr>
        <w:tc>
          <w:tcPr>
            <w:tcW w:w="444" w:type="dxa"/>
            <w:vMerge w:val="restart"/>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2.</w:t>
            </w:r>
          </w:p>
        </w:tc>
        <w:tc>
          <w:tcPr>
            <w:tcW w:w="1132" w:type="dxa"/>
            <w:vMerge w:val="restart"/>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eastAsia="Times New Roman" w:ascii="Times New Roman" w:hAnsi="Times New Roman"/>
                <w:sz w:val="24"/>
                <w:szCs w:val="24"/>
                <w:lang w:eastAsia="ru-RU"/>
              </w:rPr>
              <w:t>ОР.4.3.2</w:t>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Самостоятельная работа</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eastAsia="Times New Roman" w:ascii="Times New Roman" w:hAnsi="Times New Roman"/>
                <w:sz w:val="24"/>
                <w:szCs w:val="24"/>
                <w:lang w:eastAsia="ru-RU"/>
              </w:rPr>
              <w:t>контрольная работа</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5-8</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8</w:t>
            </w:r>
          </w:p>
        </w:tc>
      </w:tr>
      <w:tr>
        <w:trPr>
          <w:trHeight w:val="300" w:hRule="atLeast"/>
        </w:trPr>
        <w:tc>
          <w:tcPr>
            <w:tcW w:w="444"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Самостоятельная работа</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eastAsia="Times New Roman" w:ascii="Times New Roman" w:hAnsi="Times New Roman"/>
                <w:sz w:val="24"/>
                <w:szCs w:val="24"/>
                <w:lang w:eastAsia="ru-RU"/>
              </w:rPr>
              <w:t>тестирование</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3-5</w:t>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293" w:type="dxa"/>
            <w:tcBorders>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3</w:t>
            </w:r>
          </w:p>
        </w:tc>
        <w:tc>
          <w:tcPr>
            <w:tcW w:w="1346" w:type="dxa"/>
            <w:tcBorders>
              <w:bottom w:val="single" w:sz="2" w:space="0" w:color="000000"/>
              <w:right w:val="single" w:sz="2" w:space="0" w:color="000000"/>
            </w:tcBorders>
          </w:tcPr>
          <w:p>
            <w:pPr>
              <w:pStyle w:val="Normal"/>
              <w:spacing w:lineRule="auto" w:line="240" w:before="0" w:after="0"/>
              <w:jc w:val="center"/>
              <w:rPr>
                <w:rFonts w:ascii="Times New Roman" w:hAnsi="Times New Roman"/>
              </w:rPr>
            </w:pPr>
            <w:r>
              <w:rPr>
                <w:rFonts w:ascii="Times New Roman" w:hAnsi="Times New Roman"/>
              </w:rPr>
              <w:t>5</w:t>
            </w:r>
          </w:p>
        </w:tc>
      </w:tr>
      <w:tr>
        <w:trPr>
          <w:trHeight w:val="300" w:hRule="atLeast"/>
        </w:trPr>
        <w:tc>
          <w:tcPr>
            <w:tcW w:w="444"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132"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Интерактивная лекция</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доклад с презентацией</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3-6</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6</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12</w:t>
            </w:r>
          </w:p>
        </w:tc>
      </w:tr>
      <w:tr>
        <w:trPr>
          <w:trHeight w:val="300" w:hRule="atLeast"/>
        </w:trPr>
        <w:tc>
          <w:tcPr>
            <w:tcW w:w="444"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ascii="Times New Roman" w:hAnsi="Times New Roman"/>
              </w:rPr>
              <w:t>3.</w:t>
            </w:r>
          </w:p>
        </w:tc>
        <w:tc>
          <w:tcPr>
            <w:tcW w:w="1132"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rPr>
            </w:pPr>
            <w:r>
              <w:rPr>
                <w:rFonts w:eastAsia="Times New Roman" w:ascii="Times New Roman" w:hAnsi="Times New Roman"/>
                <w:sz w:val="24"/>
                <w:szCs w:val="24"/>
                <w:lang w:eastAsia="ru-RU"/>
              </w:rPr>
              <w:t>ОР.4.3.3</w:t>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rPr>
            </w:pPr>
            <w:r>
              <w:rPr>
                <w:rFonts w:ascii="Times New Roman" w:hAnsi="Times New Roman"/>
              </w:rPr>
              <w:t>Интерактивная лекция</w:t>
            </w:r>
          </w:p>
        </w:tc>
        <w:tc>
          <w:tcPr>
            <w:tcW w:w="180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Доклад с презентацией</w:t>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3- 6</w:t>
            </w:r>
          </w:p>
          <w:p>
            <w:pPr>
              <w:pStyle w:val="Normal"/>
              <w:spacing w:lineRule="auto" w:line="240" w:before="0" w:after="0"/>
              <w:jc w:val="center"/>
              <w:rPr>
                <w:rFonts w:ascii="Times New Roman" w:hAnsi="Times New Roman"/>
              </w:rPr>
            </w:pPr>
            <w:r>
              <w:rPr>
                <w:rFonts w:ascii="Times New Roman" w:hAnsi="Times New Roman"/>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3</w:t>
            </w:r>
          </w:p>
        </w:tc>
        <w:tc>
          <w:tcPr>
            <w:tcW w:w="1293"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9</w:t>
            </w:r>
          </w:p>
        </w:tc>
        <w:tc>
          <w:tcPr>
            <w:tcW w:w="1346"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t>18</w:t>
            </w:r>
          </w:p>
        </w:tc>
      </w:tr>
      <w:tr>
        <w:trPr>
          <w:trHeight w:val="175" w:hRule="atLeast"/>
        </w:trPr>
        <w:tc>
          <w:tcPr>
            <w:tcW w:w="444"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b/>
                <w:b/>
                <w:highlight w:val="yellow"/>
              </w:rPr>
            </w:pPr>
            <w:r>
              <w:rPr>
                <w:rFonts w:ascii="Times New Roman" w:hAnsi="Times New Roman"/>
                <w:b/>
                <w:highlight w:val="yellow"/>
              </w:rPr>
            </w:r>
          </w:p>
        </w:tc>
        <w:tc>
          <w:tcPr>
            <w:tcW w:w="1132"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highlight w:val="yellow"/>
              </w:rPr>
            </w:pPr>
            <w:r>
              <w:rPr>
                <w:rFonts w:ascii="Times New Roman" w:hAnsi="Times New Roman"/>
                <w:b/>
                <w:highlight w:val="yellow"/>
              </w:rPr>
            </w:r>
          </w:p>
        </w:tc>
        <w:tc>
          <w:tcPr>
            <w:tcW w:w="1480"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b/>
                <w:b/>
              </w:rPr>
            </w:pPr>
            <w:r>
              <w:rPr>
                <w:rFonts w:ascii="Times New Roman" w:hAnsi="Times New Roman"/>
                <w:b/>
              </w:rPr>
              <w:t>Итого:</w:t>
            </w:r>
          </w:p>
        </w:tc>
        <w:tc>
          <w:tcPr>
            <w:tcW w:w="180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rPr>
            </w:pPr>
            <w:r>
              <w:rPr>
                <w:rFonts w:ascii="Times New Roman" w:hAnsi="Times New Roman"/>
                <w:b/>
              </w:rPr>
            </w:r>
          </w:p>
        </w:tc>
        <w:tc>
          <w:tcPr>
            <w:tcW w:w="105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79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129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rPr>
            </w:pPr>
            <w:r>
              <w:rPr>
                <w:rFonts w:ascii="Times New Roman" w:hAnsi="Times New Roman"/>
                <w:b/>
              </w:rPr>
              <w:t>55</w:t>
            </w:r>
          </w:p>
        </w:tc>
        <w:tc>
          <w:tcPr>
            <w:tcW w:w="1346"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rPr>
            </w:pPr>
            <w:r>
              <w:rPr>
                <w:rFonts w:ascii="Times New Roman" w:hAnsi="Times New Roman"/>
                <w:b/>
              </w:rPr>
              <w:t>100</w:t>
            </w:r>
          </w:p>
        </w:tc>
      </w:tr>
    </w:tbl>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7.1. Основная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Климантова, Г.И. Методология и методы социологического исследования : учебник / Г.И. Климантова, Е.М. Черняк, А.А. Щегорцов. - Москва : Издательско-торговая корпорация «Дашков и К°», 2017. - 256 с. : табл. - (Учебные издания для бакалавров). - Библиогр.: с. 212-214 - ISBN 978-5-394-02248-7 ; То же [Электронный ресурс]. - URL: http://biblioclub.ru/index.php?page=book&amp;id=452578</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2. Павленок, П.Д. Социология : учебное пособие / П.Д. Павленок, Л.И. Савинов, Г.Т. Журавлев. - 3-е изд. - Москва : Издательско-торговая корпорация «Дашков и К°», 2016. - 734 с. : ил. - Библиогр. в кн. - ISBN 978-5-394-01971-5 ; То же [Электронный ресурс]. - URL: </w:t>
      </w:r>
      <w:hyperlink r:id="rId36">
        <w:r>
          <w:rPr>
            <w:rFonts w:eastAsia="Times New Roman" w:ascii="Times New Roman" w:hAnsi="Times New Roman"/>
            <w:color w:val="0000FF"/>
            <w:sz w:val="24"/>
            <w:szCs w:val="24"/>
            <w:u w:val="single"/>
            <w:lang w:eastAsia="ru-RU"/>
          </w:rPr>
          <w:t>http://biblioclub.ru/index.php?page=book&amp;id=453055</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Cs/>
          <w:sz w:val="24"/>
          <w:szCs w:val="24"/>
          <w:lang w:eastAsia="ru-RU"/>
        </w:rPr>
      </w:pPr>
      <w:r>
        <w:rPr>
          <w:rFonts w:eastAsia="Times New Roman" w:ascii="Times New Roman" w:hAnsi="Times New Roman"/>
          <w:sz w:val="24"/>
          <w:szCs w:val="24"/>
          <w:lang w:eastAsia="ru-RU"/>
        </w:rPr>
        <w:t xml:space="preserve">3. </w:t>
      </w:r>
      <w:r>
        <w:rPr>
          <w:rFonts w:eastAsia="Times New Roman" w:ascii="Times New Roman" w:hAnsi="Times New Roman"/>
          <w:bCs/>
          <w:iCs/>
          <w:sz w:val="24"/>
          <w:szCs w:val="24"/>
          <w:lang w:eastAsia="ru-RU"/>
        </w:rPr>
        <w:t>Фатхуллина, Л.З. Социология : учебное пособие / Л.З. Фатхуллина ; Министерство образования и науки РФ, Казанский национальный исследовательский технологический университет. - Казань : КНИТУ, 2018. - 192 с. - Библиогр. в кн. - ISBN 978-5-7882-2348-3 ; То же [Электронный ресурс]. - URL: http://biblioclub.ru/index.php?page=book&amp;id=500695</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Cs/>
          <w:iCs/>
          <w:sz w:val="24"/>
          <w:szCs w:val="24"/>
          <w:lang w:eastAsia="ru-RU"/>
        </w:rPr>
        <w:t>1.</w:t>
      </w:r>
      <w:r>
        <w:rPr>
          <w:rFonts w:eastAsia="Times New Roman" w:ascii="Times New Roman" w:hAnsi="Times New Roman"/>
          <w:sz w:val="24"/>
          <w:szCs w:val="24"/>
          <w:lang w:eastAsia="ru-RU"/>
        </w:rPr>
        <w:t>Арон, И.С. Социальное проектирование как технология формирования социально-личностных компетенций студентов вуза : учебное пособие / И.С. Арон ; Поволжский государственный технологический университет. - Йошкар-Ола : ПГТУ, 2016. - 108 с. - Библиогр. в кн. - ISBN 978-5-8158-1630-5 ; То же [Электронный ресурс]. - URL: http://biblioclub.ru/index.php?page=book&amp;id=459455</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xml:space="preserve">2. Духина, Т.Н. Социология : учебное пособие / Т.Н. Духина, Л.В. Анникова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«Педагогики, психологии и социологии». - Ставрополь : Ставропольский государственный аграрный университет, 2015. - 106 с. : табл., ил. - Библиогр. в кн. ; То же [Электронный ресурс]. - URL: </w:t>
      </w:r>
      <w:hyperlink r:id="rId37">
        <w:r>
          <w:rPr>
            <w:rFonts w:eastAsia="Times New Roman" w:ascii="Times New Roman" w:hAnsi="Times New Roman"/>
            <w:bCs/>
            <w:iCs/>
            <w:color w:val="0000FF"/>
            <w:sz w:val="24"/>
            <w:szCs w:val="24"/>
            <w:u w:val="single"/>
            <w:lang w:eastAsia="ru-RU"/>
          </w:rPr>
          <w:t>http://biblioclub.ru/index.php?page=book&amp;id=438658</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3. Курсков, Д.Ю. Социология. Практикум : учебное пособие / Д.Ю. Курсков. - Москва : ЮНИТИ-ДАНА: Закон и право, 2016. - 153 с. - ISBN 978-5-238-02851-4 ; То же [Электронный ресурс]. - URL: http://biblioclub.ru/index.php?page=book&amp;id=446591</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xml:space="preserve">4. Тумбаева, И.Д. Социология социальной сферы : учебное пособие / И.Д. Тумбаева, Н.Н. Зыкова ; Поволжский государственный технологический университет. - Йошкар-Ола : ПГТУ, 2016. - 188 с. : табл. - Библиогр.:с 179 - ISBN 978-5-8158-1598-8 ; То же [Электронный ресурс]. - URL: </w:t>
      </w:r>
      <w:hyperlink r:id="rId38">
        <w:r>
          <w:rPr>
            <w:rFonts w:eastAsia="Times New Roman" w:ascii="Times New Roman" w:hAnsi="Times New Roman"/>
            <w:bCs/>
            <w:iCs/>
            <w:color w:val="0000FF"/>
            <w:sz w:val="24"/>
            <w:szCs w:val="24"/>
            <w:u w:val="single"/>
            <w:lang w:eastAsia="ru-RU"/>
          </w:rPr>
          <w:t>http://biblioclub.ru/index.php?page=book&amp;id=459520</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5. Яргина, Ю.В. Технологии социальной работы : учебное пособие / Ю.В. Яргина ; Поволжский государственный технологический университет. - Йошкар-Ола : ПГТУ, 2017. - 184 с. : ил. - Библиогр.: с. 174-175 - ISBN 978-5-8158-1846-0 ; То же [Электронный ресурс]. - URL: http://biblioclub.ru/index.php?page=book&amp;id=476517</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widowControl w:val="false"/>
        <w:tabs>
          <w:tab w:val="clear" w:pos="408"/>
          <w:tab w:val="left" w:pos="-180" w:leader="none"/>
          <w:tab w:val="left" w:pos="540" w:leader="none"/>
          <w:tab w:val="left" w:pos="1800"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Воржецов А.Г., Гатина Л. И. Социальное проектирование: учебное пособие. – Казань: КГТУ, 2007. </w:t>
      </w:r>
    </w:p>
    <w:p>
      <w:pPr>
        <w:pStyle w:val="Normal"/>
        <w:widowControl w:val="false"/>
        <w:tabs>
          <w:tab w:val="clear" w:pos="408"/>
          <w:tab w:val="left" w:pos="-180" w:leader="none"/>
          <w:tab w:val="left" w:pos="540" w:leader="none"/>
          <w:tab w:val="left" w:pos="1800"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2. Кондратьев Н. Д. Большие циклы конъюнктуры и теория предвидения/ Н. Д. Кондратьев. – М., 2002. </w:t>
      </w:r>
    </w:p>
    <w:p>
      <w:pPr>
        <w:pStyle w:val="Normal"/>
        <w:widowControl w:val="false"/>
        <w:tabs>
          <w:tab w:val="clear" w:pos="408"/>
          <w:tab w:val="left" w:pos="-180" w:leader="none"/>
          <w:tab w:val="left" w:pos="540" w:leader="none"/>
          <w:tab w:val="left" w:pos="1800"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3. Кузык Б. Н. Россия-2050: стратегия инновационного прорыва / Б. Н. Кузык, Ю. В. Яковец. – М., 2005. </w:t>
      </w:r>
    </w:p>
    <w:p>
      <w:pPr>
        <w:pStyle w:val="Normal"/>
        <w:widowControl w:val="false"/>
        <w:numPr>
          <w:ilvl w:val="0"/>
          <w:numId w:val="11"/>
        </w:numPr>
        <w:tabs>
          <w:tab w:val="clear" w:pos="408"/>
          <w:tab w:val="left" w:pos="-180" w:leader="none"/>
          <w:tab w:val="left" w:pos="540" w:leader="none"/>
          <w:tab w:val="left" w:pos="1800"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Курбатов В. И. Социальное проектирование / В. И. Курбатов, О. В. Курбатова. – Ростов н/Д, 2001</w:t>
      </w:r>
    </w:p>
    <w:p>
      <w:pPr>
        <w:pStyle w:val="Normal"/>
        <w:widowControl w:val="false"/>
        <w:numPr>
          <w:ilvl w:val="0"/>
          <w:numId w:val="11"/>
        </w:numPr>
        <w:tabs>
          <w:tab w:val="clear" w:pos="408"/>
          <w:tab w:val="left" w:pos="-180" w:leader="none"/>
          <w:tab w:val="left" w:pos="540" w:leader="none"/>
          <w:tab w:val="left" w:pos="1800"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Луков В.А. Социальное проектирование. – М.: Флинта, 2006.</w:t>
      </w:r>
    </w:p>
    <w:p>
      <w:pPr>
        <w:pStyle w:val="Normal"/>
        <w:widowControl w:val="false"/>
        <w:numPr>
          <w:ilvl w:val="0"/>
          <w:numId w:val="11"/>
        </w:numPr>
        <w:shd w:val="clear" w:color="auto" w:fill="FFFFFF"/>
        <w:tabs>
          <w:tab w:val="clear" w:pos="408"/>
          <w:tab w:val="left" w:pos="-180" w:leader="none"/>
          <w:tab w:val="left" w:pos="540" w:leader="none"/>
          <w:tab w:val="left" w:pos="1800"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Марача В.Г., Розин В.М. Социальное проектирование в эпоху культурных трансформаций: [монография]. – М.: ИФ, 2008.</w:t>
      </w:r>
    </w:p>
    <w:p>
      <w:pPr>
        <w:pStyle w:val="Normal"/>
        <w:widowControl w:val="false"/>
        <w:numPr>
          <w:ilvl w:val="0"/>
          <w:numId w:val="11"/>
        </w:numPr>
        <w:shd w:val="clear" w:color="auto" w:fill="FFFFFF"/>
        <w:tabs>
          <w:tab w:val="clear" w:pos="408"/>
          <w:tab w:val="left" w:pos="-180" w:leader="none"/>
          <w:tab w:val="left" w:pos="540" w:leader="none"/>
          <w:tab w:val="left" w:pos="1800"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Плотинский Ю. М. Модели социальных процессов / Ю. М. Плотинский. – М., 2001.</w:t>
      </w:r>
    </w:p>
    <w:p>
      <w:pPr>
        <w:pStyle w:val="Normal"/>
        <w:widowControl w:val="false"/>
        <w:numPr>
          <w:ilvl w:val="0"/>
          <w:numId w:val="11"/>
        </w:numPr>
        <w:shd w:val="clear" w:color="auto" w:fill="FFFFFF"/>
        <w:tabs>
          <w:tab w:val="clear" w:pos="408"/>
          <w:tab w:val="left" w:pos="-180" w:leader="none"/>
          <w:tab w:val="left" w:pos="540" w:leader="none"/>
          <w:tab w:val="left" w:pos="1800"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Самбуров Э. А. Система социального действия / Э. А. Самбуров. – Иркутск, 2001.</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 xml:space="preserve">Волков Ю.Е. Социология. – М., 2016  </w:t>
      </w:r>
      <w:hyperlink r:id="rId39">
        <w:r>
          <w:rPr>
            <w:rFonts w:eastAsia="Times New Roman" w:ascii="Times New Roman" w:hAnsi="Times New Roman"/>
            <w:bCs/>
            <w:i/>
            <w:iCs/>
            <w:color w:val="0000FF"/>
            <w:sz w:val="24"/>
            <w:szCs w:val="24"/>
            <w:u w:val="single"/>
            <w:lang w:eastAsia="ru-RU"/>
          </w:rPr>
          <w:t>http://biblioclub.ru/index.php?page=book_view_red&amp;book_id=453517</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xml:space="preserve">Зеленков М.Ю. Социология: курс лекций. – М.:Юнити-Дана, 2015 </w:t>
      </w:r>
      <w:hyperlink r:id="rId40">
        <w:r>
          <w:rPr>
            <w:rFonts w:eastAsia="Times New Roman" w:ascii="Times New Roman" w:hAnsi="Times New Roman"/>
            <w:bCs/>
            <w:iCs/>
            <w:color w:val="0000FF"/>
            <w:sz w:val="24"/>
            <w:szCs w:val="24"/>
            <w:u w:val="single"/>
            <w:lang w:eastAsia="ru-RU"/>
          </w:rPr>
          <w:t>http://biblioclub.ru/index.php?page=book_red&amp;id=426681&amp;sr=1</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Павленок П. Д. , Савинов Л. И. , Журавлев Г. Т. Социология: учебное пособие. – М.: Дашков и К, 2016</w:t>
      </w:r>
      <w:hyperlink r:id="rId41">
        <w:r>
          <w:rPr>
            <w:rFonts w:eastAsia="Times New Roman" w:ascii="Times New Roman" w:hAnsi="Times New Roman"/>
            <w:bCs/>
            <w:i/>
            <w:iCs/>
            <w:color w:val="0000FF"/>
            <w:sz w:val="24"/>
            <w:szCs w:val="24"/>
            <w:u w:val="single"/>
            <w:lang w:eastAsia="ru-RU"/>
          </w:rPr>
          <w:t>http://biblioclub.ru/index.php?page=book_view_red&amp;book_id=453055</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 xml:space="preserve">Социология. - М.: Юнити-Дана, 2015 </w:t>
      </w:r>
      <w:hyperlink r:id="rId42">
        <w:r>
          <w:rPr>
            <w:rFonts w:eastAsia="Times New Roman" w:ascii="Times New Roman" w:hAnsi="Times New Roman"/>
            <w:color w:val="0000FF"/>
            <w:sz w:val="24"/>
            <w:szCs w:val="24"/>
            <w:u w:val="single"/>
            <w:lang w:eastAsia="ru-RU"/>
          </w:rPr>
          <w:t>http://biblioclub.ru/index.php?page=publisher_red&amp;pub_id=2438</w:t>
        </w:r>
      </w:hyperlink>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организации учебного процесса по курсу необходимы:</w:t>
      </w:r>
    </w:p>
    <w:p>
      <w:pPr>
        <w:pStyle w:val="Normal"/>
        <w:numPr>
          <w:ilvl w:val="0"/>
          <w:numId w:val="12"/>
        </w:numPr>
        <w:spacing w:lineRule="auto" w:line="240" w:before="0" w:after="0"/>
        <w:ind w:left="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сборники нормативно-правовых законодательных актов и документов;</w:t>
      </w:r>
    </w:p>
    <w:p>
      <w:pPr>
        <w:pStyle w:val="Normal"/>
        <w:numPr>
          <w:ilvl w:val="0"/>
          <w:numId w:val="12"/>
        </w:numPr>
        <w:spacing w:lineRule="auto" w:line="240" w:before="0" w:after="0"/>
        <w:ind w:left="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учебные и методические пособия: учебники, учебно-методические и справочные пособия, энциклопедии;</w:t>
      </w:r>
    </w:p>
    <w:p>
      <w:pPr>
        <w:pStyle w:val="Normal"/>
        <w:numPr>
          <w:ilvl w:val="0"/>
          <w:numId w:val="12"/>
        </w:numPr>
        <w:spacing w:lineRule="auto" w:line="240" w:before="0" w:after="0"/>
        <w:ind w:left="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технические средства сопровождения образовательного процесса: мультимедийное оборудование.</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9.2.</w:t>
      </w:r>
      <w:r>
        <w:rPr>
          <w:rFonts w:eastAsia="Times New Roman" w:ascii="Times New Roman" w:hAnsi="Times New Roman"/>
          <w:bCs/>
          <w:i/>
          <w:sz w:val="24"/>
          <w:szCs w:val="24"/>
          <w:lang w:eastAsia="ru-RU"/>
        </w:rPr>
        <w:t>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w:t>
        <w:tab/>
        <w:t xml:space="preserve">http://sofist.socpol.ru/  СОФИСТ – система организации фактографической информации по социологической тематике. Проект осуществляется при                поддержке фонда Форда с 2000 г.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w:t>
        <w:tab/>
        <w:t>http://www.gks.ru/ - Федеральная служба Государственной статистики РФ.</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w:t>
        <w:tab/>
        <w:t xml:space="preserve">http://www.levada.ru/ - «ЛЕВАДА-ЦЕНТР». Аналитический центр Юрия                 Левады.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4.</w:t>
        <w:tab/>
        <w:t xml:space="preserve">http://wciom.ru/ - Всероссийский центр исследования общественного мнения.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5.</w:t>
        <w:tab/>
        <w:t xml:space="preserve">http://www.fom.ru. – Фонд Общественное Мнение.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6.</w:t>
        <w:tab/>
        <w:t xml:space="preserve">http://www.isras.ru. – Учреждение Российской академии наук Институт                 социологии РАН.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7.</w:t>
        <w:tab/>
        <w:t>http://www.sociology.ru. Центр социологического образования.</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8.</w:t>
        <w:tab/>
        <w:t xml:space="preserve">http://voluntary.ru.  – Национальная социологическая энциклопедия.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9.</w:t>
        <w:tab/>
        <w:t xml:space="preserve">http://journal.socio.msu.ru. – «Социология» - журнал Российской  социологической ассоциации. </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10.</w:t>
        <w:tab/>
        <w:t>http://www.biblioclub.ruУниверситетская библиотека</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11.</w:t>
        <w:tab/>
        <w:t>http://school-collection.edu.ru/ Федеральное хранилище «Единая коллекцияцифровых образовательных   ресурсов».</w:t>
      </w:r>
    </w:p>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Cs/>
          <w:sz w:val="24"/>
          <w:szCs w:val="24"/>
          <w:lang w:eastAsia="ru-RU"/>
        </w:rPr>
        <w:t>12.</w:t>
        <w:tab/>
        <w:t>http://www.edu.ru/ Федеральный портал «Российское образование»</w:t>
      </w:r>
    </w:p>
    <w:p>
      <w:pPr>
        <w:pStyle w:val="Normal"/>
        <w:spacing w:lineRule="auto" w:line="240"/>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r>
        <w:br w:type="page"/>
      </w:r>
    </w:p>
    <w:p>
      <w:pPr>
        <w:pStyle w:val="2"/>
        <w:spacing w:before="0" w:after="0"/>
        <w:jc w:val="center"/>
        <w:rPr>
          <w:rFonts w:ascii="Times New Roman" w:hAnsi="Times New Roman" w:eastAsia="Times New Roman" w:cs="Times New Roman"/>
          <w:color w:val="auto"/>
          <w:sz w:val="24"/>
          <w:szCs w:val="24"/>
          <w:lang w:eastAsia="ru-RU"/>
        </w:rPr>
      </w:pPr>
      <w:bookmarkStart w:id="14" w:name="_Toc17973344"/>
      <w:r>
        <w:rPr>
          <w:rFonts w:eastAsia="Times New Roman" w:cs="Times New Roman" w:ascii="Times New Roman" w:hAnsi="Times New Roman"/>
          <w:color w:val="auto"/>
          <w:sz w:val="24"/>
          <w:szCs w:val="24"/>
          <w:lang w:eastAsia="ru-RU"/>
        </w:rPr>
        <w:t>5.4. ПРОГРАММА ДИСЦИПЛИНЫ</w:t>
      </w:r>
      <w:bookmarkEnd w:id="14"/>
    </w:p>
    <w:p>
      <w:pPr>
        <w:pStyle w:val="2"/>
        <w:spacing w:before="0" w:after="0"/>
        <w:jc w:val="center"/>
        <w:rPr>
          <w:rFonts w:ascii="Times New Roman" w:hAnsi="Times New Roman" w:eastAsia="Times New Roman" w:cs="Times New Roman"/>
          <w:color w:val="auto"/>
          <w:sz w:val="24"/>
          <w:szCs w:val="24"/>
          <w:lang w:eastAsia="ru-RU"/>
        </w:rPr>
      </w:pPr>
      <w:bookmarkStart w:id="15" w:name="_Toc17973345"/>
      <w:r>
        <w:rPr>
          <w:rFonts w:eastAsia="Times New Roman" w:cs="Times New Roman" w:ascii="Times New Roman" w:hAnsi="Times New Roman"/>
          <w:color w:val="auto"/>
          <w:sz w:val="24"/>
          <w:szCs w:val="24"/>
          <w:lang w:eastAsia="ru-RU"/>
        </w:rPr>
        <w:t>«РУССКИЙ ЯЗЫК И КУЛЬТУРА РЕЧИ»</w:t>
      </w:r>
      <w:bookmarkEnd w:id="15"/>
    </w:p>
    <w:p>
      <w:pPr>
        <w:pStyle w:val="Normal"/>
        <w:tabs>
          <w:tab w:val="clear" w:pos="408"/>
          <w:tab w:val="left" w:pos="720" w:leader="none"/>
        </w:tabs>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pPr>
        <w:pStyle w:val="Normal"/>
        <w:spacing w:lineRule="auto" w:line="240"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bCs/>
          <w:iCs/>
          <w:sz w:val="24"/>
          <w:szCs w:val="24"/>
          <w:lang w:eastAsia="ru-RU"/>
        </w:rPr>
        <w:t>Дисциплина является базовой в модуле «Человек, общество, культура».</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 xml:space="preserve">Цель дисциплины </w:t>
      </w:r>
      <w:r>
        <w:rPr>
          <w:rFonts w:eastAsia="Times New Roman" w:ascii="Times New Roman" w:hAnsi="Times New Roman"/>
          <w:spacing w:val="3"/>
          <w:sz w:val="24"/>
          <w:szCs w:val="24"/>
          <w:lang w:eastAsia="ru-RU"/>
        </w:rPr>
        <w:t xml:space="preserve">– сформировать у студентов </w:t>
      </w:r>
      <w:r>
        <w:rPr>
          <w:rFonts w:eastAsia="Times New Roman" w:ascii="Times New Roman" w:hAnsi="Times New Roman"/>
          <w:sz w:val="24"/>
          <w:szCs w:val="24"/>
          <w:lang w:eastAsia="ru-RU"/>
        </w:rPr>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pPr>
        <w:pStyle w:val="Normal"/>
        <w:spacing w:lineRule="auto" w:line="240"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 xml:space="preserve">Задачи дисциплины: </w:t>
      </w:r>
    </w:p>
    <w:p>
      <w:pPr>
        <w:pStyle w:val="Normal"/>
        <w:spacing w:lineRule="auto" w:line="240" w:before="0" w:after="0"/>
        <w:ind w:firstLine="709"/>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pPr>
        <w:pStyle w:val="Normal"/>
        <w:spacing w:lineRule="auto" w:line="240" w:before="0" w:after="0"/>
        <w:ind w:firstLine="709"/>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pPr>
        <w:pStyle w:val="Normal"/>
        <w:spacing w:lineRule="auto" w:line="240" w:before="0" w:after="0"/>
        <w:ind w:firstLine="709"/>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 Образовательные результаты</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УК-4.1 Знает принципы построения устного и письменного высказывания на государственном и иностранном языках; требования к деловой устной и письменной коммуникации.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УК-4.2 Умеет применять на практике устную и письменную деловую коммуникацию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УК-4.3 Владеет методикой составления суждения в межличностном деловом общении на государственном и иностранном языках, с применением адекватных языковых форм и средств.</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896"/>
        <w:gridCol w:w="2285"/>
        <w:gridCol w:w="1430"/>
        <w:gridCol w:w="1850"/>
        <w:gridCol w:w="1447"/>
        <w:gridCol w:w="1445"/>
      </w:tblGrid>
      <w:tr>
        <w:trPr>
          <w:trHeight w:val="385" w:hRule="atLeast"/>
        </w:trPr>
        <w:tc>
          <w:tcPr>
            <w:tcW w:w="8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Код ОР модуля</w:t>
            </w:r>
          </w:p>
        </w:tc>
        <w:tc>
          <w:tcPr>
            <w:tcW w:w="228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Образовательные результаты модуля</w:t>
            </w:r>
          </w:p>
        </w:tc>
        <w:tc>
          <w:tcPr>
            <w:tcW w:w="143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Код ОР дисциплины</w:t>
            </w:r>
          </w:p>
        </w:tc>
        <w:tc>
          <w:tcPr>
            <w:tcW w:w="185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Образовательные результаты дисциплины</w:t>
            </w:r>
          </w:p>
        </w:tc>
        <w:tc>
          <w:tcPr>
            <w:tcW w:w="144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Код</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ИДК</w:t>
            </w:r>
          </w:p>
        </w:tc>
        <w:tc>
          <w:tcPr>
            <w:tcW w:w="1445"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Средства оценивания ОР</w:t>
            </w:r>
          </w:p>
        </w:tc>
      </w:tr>
      <w:tr>
        <w:trPr>
          <w:trHeight w:val="2938" w:hRule="atLeast"/>
        </w:trPr>
        <w:tc>
          <w:tcPr>
            <w:tcW w:w="896"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ОР-3</w:t>
            </w:r>
          </w:p>
        </w:tc>
        <w:tc>
          <w:tcPr>
            <w:tcW w:w="2285"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ascii="Times New Roman" w:hAnsi="Times New Roman"/>
                <w:sz w:val="24"/>
                <w:szCs w:val="24"/>
              </w:rPr>
              <w:t>Демонстрирует способность осуществлять деловую коммуникацию в устной и письменной формах на государственном языке Российской Федерации</w:t>
            </w:r>
          </w:p>
        </w:tc>
        <w:tc>
          <w:tcPr>
            <w:tcW w:w="1430" w:type="dxa"/>
            <w:tcBorders>
              <w:top w:val="single" w:sz="2" w:space="0" w:color="000000"/>
              <w:left w:val="single" w:sz="2" w:space="0" w:color="000000"/>
              <w:bottom w:val="single" w:sz="4"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ОР-3-4-1</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1850" w:type="dxa"/>
            <w:tcBorders>
              <w:top w:val="single" w:sz="2" w:space="0" w:color="000000"/>
              <w:left w:val="single" w:sz="2" w:space="0" w:color="000000"/>
              <w:bottom w:val="single" w:sz="4"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iCs/>
                <w:lang w:eastAsia="ru-RU"/>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tc>
        <w:tc>
          <w:tcPr>
            <w:tcW w:w="1447" w:type="dxa"/>
            <w:tcBorders>
              <w:top w:val="single" w:sz="2" w:space="0" w:color="000000"/>
              <w:left w:val="single" w:sz="2" w:space="0" w:color="000000"/>
              <w:bottom w:val="single" w:sz="4" w:space="0" w:color="000000"/>
              <w:right w:val="single" w:sz="2" w:space="0" w:color="000000"/>
            </w:tcBorders>
            <w:shd w:color="000000" w:fill="FFFFFF" w:val="clear"/>
            <w:vAlign w:val="center"/>
          </w:tcPr>
          <w:p>
            <w:pPr>
              <w:pStyle w:val="Normal"/>
              <w:spacing w:lineRule="auto" w:line="240"/>
              <w:jc w:val="center"/>
              <w:rPr>
                <w:rFonts w:ascii="Times New Roman" w:hAnsi="Times New Roman"/>
              </w:rPr>
            </w:pPr>
            <w:r>
              <w:rPr>
                <w:rFonts w:ascii="Times New Roman" w:hAnsi="Times New Roman"/>
              </w:rPr>
              <w:t>УК-4.1</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1445" w:type="dxa"/>
            <w:tcBorders>
              <w:top w:val="single" w:sz="2" w:space="0" w:color="000000"/>
              <w:left w:val="single" w:sz="2" w:space="0" w:color="000000"/>
              <w:bottom w:val="single" w:sz="4"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 xml:space="preserve">Тест </w:t>
            </w:r>
          </w:p>
        </w:tc>
      </w:tr>
      <w:tr>
        <w:trPr>
          <w:trHeight w:val="3531" w:hRule="atLeast"/>
        </w:trPr>
        <w:tc>
          <w:tcPr>
            <w:tcW w:w="896" w:type="dxa"/>
            <w:vMerge w:val="continue"/>
            <w:tcBorders>
              <w:left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2285" w:type="dxa"/>
            <w:vMerge w:val="continue"/>
            <w:tcBorders>
              <w:left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r>
          </w:p>
        </w:tc>
        <w:tc>
          <w:tcPr>
            <w:tcW w:w="1430" w:type="dxa"/>
            <w:tcBorders>
              <w:top w:val="single" w:sz="4" w:space="0" w:color="000000"/>
              <w:left w:val="single" w:sz="2" w:space="0" w:color="000000"/>
              <w:bottom w:val="single" w:sz="4"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ОР-3-4-2</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1850" w:type="dxa"/>
            <w:tcBorders>
              <w:top w:val="single" w:sz="4" w:space="0" w:color="000000"/>
              <w:left w:val="single" w:sz="2" w:space="0" w:color="000000"/>
              <w:bottom w:val="single" w:sz="4" w:space="0" w:color="000000"/>
              <w:right w:val="single" w:sz="2" w:space="0" w:color="000000"/>
            </w:tcBorders>
            <w:vAlign w:val="center"/>
          </w:tcPr>
          <w:p>
            <w:pPr>
              <w:pStyle w:val="Normal"/>
              <w:spacing w:lineRule="auto" w:line="240" w:before="0" w:after="0"/>
              <w:jc w:val="center"/>
              <w:rPr>
                <w:rFonts w:ascii="Times New Roman" w:hAnsi="Times New Roman" w:eastAsia="Times New Roman"/>
                <w:iCs/>
                <w:lang w:eastAsia="ru-RU"/>
              </w:rPr>
            </w:pPr>
            <w:r>
              <w:rPr>
                <w:rFonts w:eastAsia="Times New Roman" w:ascii="Times New Roman" w:hAnsi="Times New Roman"/>
                <w:iCs/>
                <w:lang w:eastAsia="ru-RU"/>
              </w:rPr>
              <w:t>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w:t>
            </w:r>
          </w:p>
        </w:tc>
        <w:tc>
          <w:tcPr>
            <w:tcW w:w="1447" w:type="dxa"/>
            <w:tcBorders>
              <w:top w:val="single" w:sz="4" w:space="0" w:color="000000"/>
              <w:left w:val="single" w:sz="2" w:space="0" w:color="000000"/>
              <w:bottom w:val="single" w:sz="4" w:space="0" w:color="000000"/>
              <w:right w:val="single" w:sz="2" w:space="0" w:color="000000"/>
            </w:tcBorders>
            <w:shd w:color="000000" w:fill="FFFFFF" w:val="clear"/>
            <w:vAlign w:val="center"/>
          </w:tcPr>
          <w:p>
            <w:pPr>
              <w:pStyle w:val="Normal"/>
              <w:spacing w:lineRule="auto" w:line="240" w:before="0" w:after="200"/>
              <w:jc w:val="center"/>
              <w:rPr>
                <w:rFonts w:ascii="Times New Roman" w:hAnsi="Times New Roman"/>
              </w:rPr>
            </w:pPr>
            <w:r>
              <w:rPr>
                <w:rFonts w:ascii="Times New Roman" w:hAnsi="Times New Roman"/>
              </w:rPr>
              <w:t>УК-4.2</w:t>
            </w:r>
          </w:p>
        </w:tc>
        <w:tc>
          <w:tcPr>
            <w:tcW w:w="1445" w:type="dxa"/>
            <w:tcBorders>
              <w:top w:val="single" w:sz="4" w:space="0" w:color="000000"/>
              <w:left w:val="single" w:sz="2" w:space="0" w:color="000000"/>
              <w:bottom w:val="single" w:sz="4"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Устное выступление</w:t>
            </w:r>
          </w:p>
        </w:tc>
      </w:tr>
      <w:tr>
        <w:trPr>
          <w:trHeight w:val="3470" w:hRule="atLeast"/>
        </w:trPr>
        <w:tc>
          <w:tcPr>
            <w:tcW w:w="896"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2285"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rPr>
            </w:r>
          </w:p>
        </w:tc>
        <w:tc>
          <w:tcPr>
            <w:tcW w:w="1430" w:type="dxa"/>
            <w:tcBorders>
              <w:top w:val="single" w:sz="4"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ОР-3-4-3</w:t>
            </w:r>
          </w:p>
        </w:tc>
        <w:tc>
          <w:tcPr>
            <w:tcW w:w="1850" w:type="dxa"/>
            <w:tcBorders>
              <w:top w:val="single" w:sz="4" w:space="0" w:color="000000"/>
              <w:left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eastAsia="Times New Roman"/>
                <w:iCs/>
                <w:lang w:eastAsia="ru-RU"/>
              </w:rPr>
            </w:pPr>
            <w:r>
              <w:rPr>
                <w:rFonts w:eastAsia="Times New Roman" w:ascii="Times New Roman" w:hAnsi="Times New Roman"/>
                <w:iCs/>
                <w:lang w:eastAsia="ru-RU"/>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47" w:type="dxa"/>
            <w:tcBorders>
              <w:top w:val="single" w:sz="4"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rPr>
            </w:pPr>
            <w:r>
              <w:rPr>
                <w:rFonts w:ascii="Times New Roman" w:hAnsi="Times New Roman"/>
              </w:rPr>
              <w:t>УК-4.3</w:t>
            </w:r>
          </w:p>
        </w:tc>
        <w:tc>
          <w:tcPr>
            <w:tcW w:w="1445" w:type="dxa"/>
            <w:tcBorders>
              <w:top w:val="single" w:sz="4"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Кейс-задание</w:t>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4850" w:type="pct"/>
        <w:jc w:val="left"/>
        <w:tblInd w:w="109" w:type="dxa"/>
        <w:tblCellMar>
          <w:top w:w="0" w:type="dxa"/>
          <w:left w:w="108" w:type="dxa"/>
          <w:bottom w:w="0" w:type="dxa"/>
          <w:right w:w="108" w:type="dxa"/>
        </w:tblCellMar>
        <w:tblLook w:firstRow="1" w:noVBand="1" w:lastRow="0" w:firstColumn="1" w:lastColumn="0" w:noHBand="0" w:val="04a0"/>
      </w:tblPr>
      <w:tblGrid>
        <w:gridCol w:w="2620"/>
        <w:gridCol w:w="907"/>
        <w:gridCol w:w="1164"/>
        <w:gridCol w:w="1277"/>
        <w:gridCol w:w="1794"/>
        <w:gridCol w:w="1310"/>
      </w:tblGrid>
      <w:tr>
        <w:trPr>
          <w:trHeight w:val="203" w:hRule="atLeast"/>
        </w:trPr>
        <w:tc>
          <w:tcPr>
            <w:tcW w:w="2620"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rPr>
            </w:pPr>
            <w:r>
              <w:rPr>
                <w:rFonts w:eastAsia="Times New Roman" w:ascii="Times New Roman" w:hAnsi="Times New Roman"/>
              </w:rPr>
              <w:t>Наименование темы</w:t>
            </w:r>
          </w:p>
        </w:tc>
        <w:tc>
          <w:tcPr>
            <w:tcW w:w="3348" w:type="dxa"/>
            <w:gridSpan w:val="3"/>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rPr>
            </w:pPr>
            <w:r>
              <w:rPr>
                <w:rFonts w:eastAsia="Times New Roman" w:ascii="Times New Roman" w:hAnsi="Times New Roman"/>
              </w:rPr>
              <w:t>Контактная работа</w:t>
            </w:r>
          </w:p>
        </w:tc>
        <w:tc>
          <w:tcPr>
            <w:tcW w:w="1794"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rPr>
            </w:pPr>
            <w:r>
              <w:rPr>
                <w:rFonts w:eastAsia="Times New Roman" w:ascii="Times New Roman" w:hAnsi="Times New Roman"/>
              </w:rPr>
              <w:t>Самостоятельная работа</w:t>
            </w:r>
          </w:p>
        </w:tc>
        <w:tc>
          <w:tcPr>
            <w:tcW w:w="1310"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eastAsia="Times New Roman"/>
              </w:rPr>
            </w:pPr>
            <w:r>
              <w:rPr>
                <w:rFonts w:eastAsia="Times New Roman" w:ascii="Times New Roman" w:hAnsi="Times New Roman"/>
              </w:rPr>
              <w:t>Всего часов по дисциплине</w:t>
            </w:r>
          </w:p>
        </w:tc>
      </w:tr>
      <w:tr>
        <w:trPr>
          <w:trHeight w:val="533" w:hRule="atLeast"/>
        </w:trPr>
        <w:tc>
          <w:tcPr>
            <w:tcW w:w="2620"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071" w:type="dxa"/>
            <w:gridSpan w:val="2"/>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rPr>
            </w:pPr>
            <w:r>
              <w:rPr>
                <w:rFonts w:eastAsia="Times New Roman" w:ascii="Times New Roman" w:hAnsi="Times New Roman"/>
              </w:rPr>
              <w:t>Аудиторная работа</w:t>
            </w:r>
          </w:p>
        </w:tc>
        <w:tc>
          <w:tcPr>
            <w:tcW w:w="1277"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408"/>
                <w:tab w:val="left" w:pos="814" w:leader="none"/>
              </w:tabs>
              <w:spacing w:lineRule="auto" w:line="240" w:before="0" w:after="0"/>
              <w:jc w:val="center"/>
              <w:rPr>
                <w:rFonts w:ascii="Times New Roman" w:hAnsi="Times New Roman" w:eastAsia="Times New Roman"/>
              </w:rPr>
            </w:pPr>
            <w:r>
              <w:rPr>
                <w:rFonts w:eastAsia="Times New Roman" w:ascii="Times New Roman" w:hAnsi="Times New Roman"/>
              </w:rPr>
              <w:t xml:space="preserve">Контактная СР (в т.ч. </w:t>
            </w:r>
          </w:p>
          <w:p>
            <w:pPr>
              <w:pStyle w:val="Normal"/>
              <w:spacing w:lineRule="auto" w:line="240" w:before="0" w:after="0"/>
              <w:jc w:val="center"/>
              <w:rPr>
                <w:rFonts w:ascii="Times New Roman" w:hAnsi="Times New Roman" w:eastAsia="Times New Roman"/>
              </w:rPr>
            </w:pPr>
            <w:r>
              <w:rPr>
                <w:rFonts w:eastAsia="Times New Roman" w:ascii="Times New Roman" w:hAnsi="Times New Roman"/>
              </w:rPr>
              <w:t>в ЭИОС)</w:t>
            </w:r>
          </w:p>
        </w:tc>
        <w:tc>
          <w:tcPr>
            <w:tcW w:w="1794"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0"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r>
      <w:tr>
        <w:trPr>
          <w:trHeight w:val="1" w:hRule="atLeast"/>
        </w:trPr>
        <w:tc>
          <w:tcPr>
            <w:tcW w:w="2620"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rPr>
            </w:pPr>
            <w:r>
              <w:rPr>
                <w:rFonts w:eastAsia="Times New Roman" w:ascii="Times New Roman" w:hAnsi="Times New Roman"/>
              </w:rPr>
              <w:t>Лекции</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Семинары</w:t>
            </w:r>
          </w:p>
        </w:tc>
        <w:tc>
          <w:tcPr>
            <w:tcW w:w="1277"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794"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0"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
                <w:b/>
                <w:sz w:val="24"/>
                <w:szCs w:val="24"/>
              </w:rPr>
            </w:pPr>
            <w:r>
              <w:rPr>
                <w:rFonts w:eastAsia="Times New Roman" w:ascii="Times New Roman" w:hAnsi="Times New Roman"/>
                <w:b/>
                <w:bCs/>
                <w:sz w:val="24"/>
                <w:szCs w:val="24"/>
              </w:rPr>
              <w:t>Раздел 1. Система и структура современного русского литературного языка.  Нормативный компонент речевой культуры.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12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18</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1.1 Русский язык как система и структура. Понятие литературного языка и литературной нормы. </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1.2 Фонетический уровень современного русского литературного языка. Произносительные нормы.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1.3 Графика и орфография современного русского литературного языка. Нормы правописания.</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1.4 Лексика современного русского литературного языка. Лексические нормы.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1.5 Грамматика современного русского литературного языка Грамматические нормы.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1.6 Функциональные стили современного русского литературного языка Стилистические нормы.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
                <w:b/>
                <w:bCs/>
                <w:sz w:val="24"/>
                <w:szCs w:val="24"/>
              </w:rPr>
            </w:pPr>
            <w:r>
              <w:rPr>
                <w:rFonts w:eastAsia="Times New Roman" w:ascii="Times New Roman" w:hAnsi="Times New Roman"/>
                <w:b/>
                <w:bCs/>
                <w:sz w:val="24"/>
                <w:szCs w:val="24"/>
              </w:rPr>
              <w:t>Раздел 2. Коммуникативный компонент речевой культуры.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4</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4</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4</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36</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48</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2.1 Коммуникативные свойства речи: точность, ясность, понятность.</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6</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10</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2.2 Богатство речи: использование ресурсов русского языка в коммуникативных и эстетических целях.</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15</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2.3 Устная монологическая речь: этапы подготовки и реализации.</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15</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2.4 Техника речи: основные компоненты.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6</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8</w:t>
            </w:r>
          </w:p>
        </w:tc>
      </w:tr>
      <w:tr>
        <w:trPr>
          <w:trHeight w:val="448"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b/>
                <w:b/>
                <w:sz w:val="24"/>
                <w:szCs w:val="24"/>
              </w:rPr>
            </w:pPr>
            <w:r>
              <w:rPr>
                <w:rFonts w:eastAsia="Times New Roman" w:ascii="Times New Roman" w:hAnsi="Times New Roman"/>
                <w:b/>
                <w:bCs/>
                <w:sz w:val="24"/>
                <w:szCs w:val="24"/>
              </w:rPr>
              <w:t>Раздел 3. Этический компонент речевой культуры.</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36</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b/>
                <w:b/>
                <w:sz w:val="24"/>
                <w:szCs w:val="24"/>
              </w:rPr>
            </w:pPr>
            <w:r>
              <w:rPr>
                <w:rFonts w:eastAsia="Times New Roman" w:ascii="Times New Roman" w:hAnsi="Times New Roman"/>
                <w:b/>
                <w:sz w:val="24"/>
                <w:szCs w:val="24"/>
              </w:rPr>
              <w:t>42</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3.1 Этика и этикет в общении.</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13</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3.2 Понятие речевой агрессии и техники противостояния ей.</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408"/>
                <w:tab w:val="left" w:pos="300" w:leader="none"/>
                <w:tab w:val="center" w:pos="379" w:leader="none"/>
              </w:tabs>
              <w:spacing w:before="0" w:after="0"/>
              <w:rPr>
                <w:rFonts w:ascii="Times New Roman" w:hAnsi="Times New Roman" w:eastAsia="Times New Roman"/>
                <w:sz w:val="24"/>
                <w:szCs w:val="24"/>
              </w:rPr>
            </w:pPr>
            <w:r>
              <w:rPr>
                <w:rFonts w:eastAsia="Times New Roman" w:ascii="Times New Roman" w:hAnsi="Times New Roman"/>
                <w:sz w:val="24"/>
                <w:szCs w:val="24"/>
              </w:rPr>
              <w:tab/>
              <w:t>12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15</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3.3 Понятие речевой толерантности.</w:t>
            </w:r>
          </w:p>
        </w:tc>
        <w:tc>
          <w:tcPr>
            <w:tcW w:w="907"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64"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7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79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c>
          <w:tcPr>
            <w:tcW w:w="1310"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eastAsia="Times New Roman"/>
                <w:sz w:val="24"/>
                <w:szCs w:val="24"/>
              </w:rPr>
            </w:pPr>
            <w:r>
              <w:rPr>
                <w:rFonts w:eastAsia="Times New Roman" w:ascii="Times New Roman" w:hAnsi="Times New Roman"/>
                <w:sz w:val="24"/>
                <w:szCs w:val="24"/>
              </w:rPr>
              <w:t>14</w:t>
            </w:r>
          </w:p>
        </w:tc>
      </w:tr>
      <w:tr>
        <w:trPr>
          <w:trHeight w:val="1" w:hRule="atLeast"/>
        </w:trPr>
        <w:tc>
          <w:tcPr>
            <w:tcW w:w="262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eastAsia="Times New Roman"/>
                <w:sz w:val="24"/>
                <w:szCs w:val="24"/>
              </w:rPr>
            </w:pPr>
            <w:r>
              <w:rPr>
                <w:rFonts w:eastAsia="Times New Roman" w:ascii="Times New Roman" w:hAnsi="Times New Roman"/>
                <w:bCs/>
                <w:sz w:val="24"/>
                <w:szCs w:val="24"/>
              </w:rPr>
              <w:t>Итого:</w:t>
            </w:r>
          </w:p>
        </w:tc>
        <w:tc>
          <w:tcPr>
            <w:tcW w:w="90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8</w:t>
            </w:r>
          </w:p>
        </w:tc>
        <w:tc>
          <w:tcPr>
            <w:tcW w:w="116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8</w:t>
            </w:r>
          </w:p>
        </w:tc>
        <w:tc>
          <w:tcPr>
            <w:tcW w:w="127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8</w:t>
            </w:r>
          </w:p>
        </w:tc>
        <w:tc>
          <w:tcPr>
            <w:tcW w:w="1794"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84</w:t>
            </w:r>
          </w:p>
        </w:tc>
        <w:tc>
          <w:tcPr>
            <w:tcW w:w="1310"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108</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ЭИОС включает знакомство с медиа материалами курса, решение тестовых задач. </w:t>
      </w:r>
    </w:p>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Рейтинг-план</w:t>
      </w:r>
    </w:p>
    <w:tbl>
      <w:tblPr>
        <w:tblW w:w="4850" w:type="pct"/>
        <w:jc w:val="left"/>
        <w:tblInd w:w="109" w:type="dxa"/>
        <w:tblCellMar>
          <w:top w:w="0" w:type="dxa"/>
          <w:left w:w="108" w:type="dxa"/>
          <w:bottom w:w="0" w:type="dxa"/>
          <w:right w:w="108" w:type="dxa"/>
        </w:tblCellMar>
        <w:tblLook w:firstRow="0" w:noVBand="0" w:lastRow="0" w:firstColumn="0" w:lastColumn="0" w:noHBand="0" w:val="0000"/>
      </w:tblPr>
      <w:tblGrid>
        <w:gridCol w:w="458"/>
        <w:gridCol w:w="1196"/>
        <w:gridCol w:w="1367"/>
        <w:gridCol w:w="1303"/>
        <w:gridCol w:w="1111"/>
        <w:gridCol w:w="838"/>
        <w:gridCol w:w="1371"/>
        <w:gridCol w:w="1428"/>
      </w:tblGrid>
      <w:tr>
        <w:trPr>
          <w:trHeight w:val="600" w:hRule="atLeast"/>
        </w:trPr>
        <w:tc>
          <w:tcPr>
            <w:tcW w:w="458"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п/п</w:t>
            </w:r>
          </w:p>
        </w:tc>
        <w:tc>
          <w:tcPr>
            <w:tcW w:w="1196"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136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обучающегося</w:t>
            </w:r>
          </w:p>
        </w:tc>
        <w:tc>
          <w:tcPr>
            <w:tcW w:w="1303"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w:t>
            </w:r>
          </w:p>
        </w:tc>
        <w:tc>
          <w:tcPr>
            <w:tcW w:w="1111"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min</w:t>
            </w:r>
            <w:r>
              <w:rPr>
                <w:rFonts w:eastAsia="Times New Roman" w:ascii="Times New Roman" w:hAnsi="Times New Roman"/>
                <w:sz w:val="24"/>
                <w:szCs w:val="24"/>
                <w:lang w:eastAsia="ru-RU"/>
              </w:rPr>
              <w:t xml:space="preserve"> -</w:t>
            </w:r>
            <w:r>
              <w:rPr>
                <w:rFonts w:eastAsia="Times New Roman" w:ascii="Times New Roman" w:hAnsi="Times New Roman"/>
                <w:sz w:val="24"/>
                <w:szCs w:val="24"/>
                <w:lang w:val="en-US" w:eastAsia="ru-RU"/>
              </w:rPr>
              <w:t>max</w:t>
            </w:r>
            <w:r>
              <w:rPr>
                <w:rFonts w:eastAsia="Times New Roman" w:ascii="Times New Roman" w:hAnsi="Times New Roman"/>
                <w:sz w:val="24"/>
                <w:szCs w:val="24"/>
                <w:lang w:eastAsia="ru-RU"/>
              </w:rPr>
              <w:t>)</w:t>
            </w:r>
          </w:p>
        </w:tc>
        <w:tc>
          <w:tcPr>
            <w:tcW w:w="838"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Число заданий за семестр</w:t>
            </w:r>
          </w:p>
        </w:tc>
        <w:tc>
          <w:tcPr>
            <w:tcW w:w="2799"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Баллы</w:t>
            </w:r>
          </w:p>
        </w:tc>
      </w:tr>
      <w:tr>
        <w:trPr>
          <w:trHeight w:val="300" w:hRule="atLeast"/>
        </w:trPr>
        <w:tc>
          <w:tcPr>
            <w:tcW w:w="458"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96"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67"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03"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11"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8"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71" w:type="dxa"/>
            <w:tcBorders>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Минимальный</w:t>
            </w:r>
          </w:p>
        </w:tc>
        <w:tc>
          <w:tcPr>
            <w:tcW w:w="1428" w:type="dxa"/>
            <w:tcBorders>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Максимальный</w:t>
            </w:r>
          </w:p>
        </w:tc>
      </w:tr>
      <w:tr>
        <w:trPr>
          <w:trHeight w:val="300" w:hRule="atLeast"/>
        </w:trPr>
        <w:tc>
          <w:tcPr>
            <w:tcW w:w="4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19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ОР.3-4-1</w:t>
            </w:r>
          </w:p>
        </w:tc>
        <w:tc>
          <w:tcPr>
            <w:tcW w:w="13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Выполнение теста</w:t>
            </w:r>
          </w:p>
        </w:tc>
        <w:tc>
          <w:tcPr>
            <w:tcW w:w="130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Тестирование</w:t>
            </w:r>
          </w:p>
        </w:tc>
        <w:tc>
          <w:tcPr>
            <w:tcW w:w="111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10-20</w:t>
            </w:r>
          </w:p>
        </w:tc>
        <w:tc>
          <w:tcPr>
            <w:tcW w:w="83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7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142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tc>
      </w:tr>
      <w:tr>
        <w:trPr>
          <w:trHeight w:val="300" w:hRule="atLeast"/>
        </w:trPr>
        <w:tc>
          <w:tcPr>
            <w:tcW w:w="4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19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ОР.3-4-2</w:t>
            </w:r>
          </w:p>
        </w:tc>
        <w:tc>
          <w:tcPr>
            <w:tcW w:w="13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Подготовка и реализация публичного выступления на заданную тему</w:t>
            </w:r>
          </w:p>
        </w:tc>
        <w:tc>
          <w:tcPr>
            <w:tcW w:w="130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Устное выступление</w:t>
            </w:r>
          </w:p>
        </w:tc>
        <w:tc>
          <w:tcPr>
            <w:tcW w:w="111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20-30</w:t>
            </w:r>
          </w:p>
        </w:tc>
        <w:tc>
          <w:tcPr>
            <w:tcW w:w="83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7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tc>
        <w:tc>
          <w:tcPr>
            <w:tcW w:w="142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30</w:t>
            </w:r>
          </w:p>
        </w:tc>
      </w:tr>
      <w:tr>
        <w:trPr>
          <w:trHeight w:val="300" w:hRule="atLeast"/>
        </w:trPr>
        <w:tc>
          <w:tcPr>
            <w:tcW w:w="4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19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ОР.3-4-3</w:t>
            </w:r>
          </w:p>
        </w:tc>
        <w:tc>
          <w:tcPr>
            <w:tcW w:w="13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 кейс-задания</w:t>
            </w:r>
          </w:p>
        </w:tc>
        <w:tc>
          <w:tcPr>
            <w:tcW w:w="130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Кейс-задание</w:t>
            </w:r>
          </w:p>
        </w:tc>
        <w:tc>
          <w:tcPr>
            <w:tcW w:w="111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15-20</w:t>
            </w:r>
          </w:p>
        </w:tc>
        <w:tc>
          <w:tcPr>
            <w:tcW w:w="83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7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15</w:t>
            </w:r>
          </w:p>
        </w:tc>
        <w:tc>
          <w:tcPr>
            <w:tcW w:w="142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tc>
      </w:tr>
      <w:tr>
        <w:trPr>
          <w:trHeight w:val="300" w:hRule="atLeast"/>
        </w:trPr>
        <w:tc>
          <w:tcPr>
            <w:tcW w:w="4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9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3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30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Экзамен</w:t>
            </w:r>
          </w:p>
        </w:tc>
        <w:tc>
          <w:tcPr>
            <w:tcW w:w="111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838"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371" w:type="dxa"/>
            <w:tcBorders>
              <w:top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w:t>
            </w:r>
          </w:p>
        </w:tc>
        <w:tc>
          <w:tcPr>
            <w:tcW w:w="1428" w:type="dxa"/>
            <w:tcBorders>
              <w:top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30</w:t>
            </w:r>
          </w:p>
        </w:tc>
      </w:tr>
      <w:tr>
        <w:trPr>
          <w:trHeight w:val="300" w:hRule="atLeast"/>
        </w:trPr>
        <w:tc>
          <w:tcPr>
            <w:tcW w:w="4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9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3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Итого:</w:t>
            </w:r>
          </w:p>
        </w:tc>
        <w:tc>
          <w:tcPr>
            <w:tcW w:w="130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1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83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137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142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Боженкова, Р.К. Русский язык и культура речи: учебник / Р.К. Боженкова, Н.А. Боженкова, В.М. Шаклеин. - 4-е изд., стереотип. - Москва: Издательство «Флинта», 2016. - 607 с. - Библиогр.: с. 548-552 - ISBN 978-5-9765-1004-3; То же [Электронный ресурс]. - URL: </w:t>
      </w:r>
      <w:hyperlink r:id="rId43">
        <w:r>
          <w:rPr>
            <w:rFonts w:eastAsia="Times New Roman" w:ascii="Times New Roman" w:hAnsi="Times New Roman"/>
            <w:sz w:val="24"/>
            <w:szCs w:val="24"/>
            <w:lang w:eastAsia="ru-RU"/>
          </w:rPr>
          <w:t>http://biblioclub.ru/index.php?page=book&amp;id=83539</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w:t>
        <w:tab/>
        <w:t>Мандель, Б.Р. Современный русский язык: история, теория, практика и культура речи : учебник / Б.Р. Мандель. - Москва: Директ-Медиа, 2014. - Кн. 2. Иллюстрированный учебник. - 451 с. - ISBN 978-5-4458-8099-8; То же [Электронный ресурс]. - URL: http://biblioclub.ru/index.php?page=book&amp;id=231842</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tab/>
        <w:t>Мандель, Б.Р. Современный русский язык: история, теория, практика и культура речи : учебник / Б.Р. Мандель. - Москва: Директ-Медиа, 2014. - Кн. 1. Иллюстрированный учебник. - 490 с. - ISBN 978-5-4458-8098-1; То же [Электронный ресурс]. - URL: http://biblioclub.ru/index.php?page=book&amp;id=231841</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sz w:val="24"/>
          <w:szCs w:val="24"/>
          <w:lang w:eastAsia="ru-RU"/>
        </w:rPr>
        <w:t>4. Русский язык и культура речи: учебное пособие / М.В. Невежина, Е.В. Шарохина, Е.Б. Михайлова и др. - Москва: Юнити-Дана, 2015. - 351 с. - Библиогр. в кн. - ISBN 5-238-00860-0; То же [Электронный ресурс]. - URL: http://biblioclub.ru/index.php?page=book&amp;id=117759</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numPr>
          <w:ilvl w:val="0"/>
          <w:numId w:val="7"/>
        </w:numPr>
        <w:tabs>
          <w:tab w:val="clear" w:pos="408"/>
          <w:tab w:val="left" w:pos="0" w:leader="none"/>
          <w:tab w:val="left" w:pos="426"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Акимова, Н.В. Русский язык и культура речи в интерактивных упражнениях: теория и практика: учебно-методическое пособие / Н.В. Акимова, Ю.А. Бессонова. - Москва: Директ-Медиа, 2015. - 128 с. - Библиогр.: с. 126 - ISBN 978-5-4475-5822-2; То же [Электронный ресурс]. - URL: </w:t>
      </w:r>
      <w:hyperlink r:id="rId44">
        <w:r>
          <w:rPr>
            <w:rFonts w:eastAsia="Times New Roman" w:ascii="Times New Roman" w:hAnsi="Times New Roman"/>
            <w:sz w:val="24"/>
            <w:szCs w:val="24"/>
            <w:lang w:eastAsia="ru-RU"/>
          </w:rPr>
          <w:t>http://biblioclub.ru/index.php?page=book&amp;id=363677</w:t>
        </w:r>
      </w:hyperlink>
    </w:p>
    <w:p>
      <w:pPr>
        <w:pStyle w:val="Normal"/>
        <w:numPr>
          <w:ilvl w:val="0"/>
          <w:numId w:val="7"/>
        </w:numPr>
        <w:tabs>
          <w:tab w:val="clear" w:pos="408"/>
          <w:tab w:val="left" w:pos="0" w:leader="none"/>
          <w:tab w:val="left" w:pos="426"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Болотнова, Н.С. Современный русский язык: Лексикология. Фразеология. Лексикография. Контрольно-тренировочные задания: учебное пособие / Н.С. Болотнова, А.В. Болотнов. - 3-е изд. стереотип. - Москва: Издательство «Флинта», 2016. - 222 с. - ISBN 978-5-9765-0739-5; То же [Электронный ресурс]. - URL: http://biblioclub.ru/index.php?page=book&amp;id=83070 </w:t>
      </w:r>
    </w:p>
    <w:p>
      <w:pPr>
        <w:pStyle w:val="Normal"/>
        <w:numPr>
          <w:ilvl w:val="0"/>
          <w:numId w:val="7"/>
        </w:numPr>
        <w:tabs>
          <w:tab w:val="clear" w:pos="408"/>
          <w:tab w:val="left" w:pos="0"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В.А. Салимовский. - 6-е изд., стер. - Москва: Издательство «Флинта», 2016. - 464 с. - Библиогр. в кн. - ISBN 978-5-9765-0256-7; То же [Электронный ресурс]. - URL: </w:t>
      </w:r>
      <w:hyperlink r:id="rId45">
        <w:r>
          <w:rPr>
            <w:rFonts w:eastAsia="Times New Roman" w:ascii="Times New Roman" w:hAnsi="Times New Roman"/>
            <w:sz w:val="24"/>
            <w:szCs w:val="24"/>
            <w:lang w:eastAsia="ru-RU"/>
          </w:rPr>
          <w:t>http://biblioclub.ru/index.php?page=book&amp;id=83211</w:t>
        </w:r>
      </w:hyperlink>
    </w:p>
    <w:p>
      <w:pPr>
        <w:pStyle w:val="Normal"/>
        <w:numPr>
          <w:ilvl w:val="0"/>
          <w:numId w:val="7"/>
        </w:numPr>
        <w:tabs>
          <w:tab w:val="clear" w:pos="408"/>
          <w:tab w:val="left" w:pos="0"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Костромина, Е.А. Русский язык и культура речи: учебное пособие / Е.А. Костромина, Ю.В. Барковская. - Москва; Берлин: Директ-Медиа, 2014. - 156 с. : ил. - Библиогр. в кн. - ISBN 978-5-4475-3085-3; То же [Электронный ресурс]. - URL: http://biblioclub.ru/index.php?page=book&amp;id=272559</w:t>
      </w:r>
    </w:p>
    <w:p>
      <w:pPr>
        <w:pStyle w:val="Normal"/>
        <w:numPr>
          <w:ilvl w:val="0"/>
          <w:numId w:val="7"/>
        </w:numPr>
        <w:tabs>
          <w:tab w:val="clear" w:pos="408"/>
          <w:tab w:val="left" w:pos="0"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Кожина, М.Н. Стилистика русского языка: учебник / М.Н. Кожина, Л.Р. Дускаева, </w:t>
      </w:r>
    </w:p>
    <w:p>
      <w:pPr>
        <w:pStyle w:val="Normal"/>
        <w:numPr>
          <w:ilvl w:val="0"/>
          <w:numId w:val="7"/>
        </w:numPr>
        <w:tabs>
          <w:tab w:val="clear" w:pos="408"/>
          <w:tab w:val="left" w:pos="0"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Лыткина, О.И. Практическая стилистика русского языка: учебное пособие / О.И. Лыткина, Л.В. Селезнева, Е.Ю. Скороходова. - 4-е изд., стер. - Москва : Издательство «Флинта», 2016. - 209 с. - ISBN 978-5-9765-0821-7; То же [Электронный ресурс]. - URL: </w:t>
      </w:r>
      <w:hyperlink r:id="rId46">
        <w:r>
          <w:rPr>
            <w:rFonts w:eastAsia="Times New Roman" w:ascii="Times New Roman" w:hAnsi="Times New Roman"/>
            <w:sz w:val="24"/>
            <w:szCs w:val="24"/>
            <w:lang w:eastAsia="ru-RU"/>
          </w:rPr>
          <w:t>http://biblioclub.ru/index.php?page=book&amp;id=69158</w:t>
        </w:r>
      </w:hyperlink>
    </w:p>
    <w:p>
      <w:pPr>
        <w:pStyle w:val="Normal"/>
        <w:numPr>
          <w:ilvl w:val="0"/>
          <w:numId w:val="7"/>
        </w:numPr>
        <w:tabs>
          <w:tab w:val="clear" w:pos="408"/>
          <w:tab w:val="left" w:pos="0"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Селезнёва, Л.Б. Орфография и пунктуация русского языка: три способа писать без ошибок : учебное пособие / Л.Б. Селезнёва. - 2-е изд., стер. - Москва: Издательство «Флинта», 2016. - 176 с. - ISBN 978-5-9765-2363-0; То же [Электронный ресурс]. - URL: http://biblioclub.ru/index.php?page=book&amp;id=463893 </w:t>
      </w:r>
    </w:p>
    <w:p>
      <w:pPr>
        <w:pStyle w:val="Normal"/>
        <w:numPr>
          <w:ilvl w:val="0"/>
          <w:numId w:val="7"/>
        </w:numPr>
        <w:tabs>
          <w:tab w:val="clear" w:pos="408"/>
          <w:tab w:val="left" w:pos="0" w:leader="none"/>
        </w:tabs>
        <w:spacing w:lineRule="auto" w:line="240" w:before="0" w:after="0"/>
        <w:ind w:left="0" w:firstLine="36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Сульдина, Л.Г. Русский язык и культура речи: практикум / Л.Г. Сульдина, М.И. Шигаева. - Йошкар-Ола: ПГТУ, 2014. - 124 с. : ил. - Библиогр. в кн.; То же [Электронный ресурс]. - URL: http://biblioclub.ru/index.php?page=book&amp;id=277054</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xml:space="preserve">1. Бакланова, И.И. Тематические тесты и диктанты по русской орфографии и пунктуации : учебное пособие / И.И. Бакланова ; отв. ред. М.Ю. Федосюк. - 2-е изд., стер. - Москва : Издательство «Флинта», 2016. - 113 с. - ISBN 978-5-9765-0924-5 ; То же [Электронный ресурс]. - URL: </w:t>
      </w:r>
      <w:hyperlink r:id="rId47">
        <w:r>
          <w:rPr>
            <w:rFonts w:eastAsia="Times New Roman" w:ascii="Times New Roman" w:hAnsi="Times New Roman"/>
            <w:bCs/>
            <w:iCs/>
            <w:sz w:val="24"/>
            <w:szCs w:val="24"/>
            <w:lang w:eastAsia="ru-RU"/>
          </w:rPr>
          <w:t>http://biblioclub.ru/index.php?page=book&amp;id=69097</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xml:space="preserve">2. Перепелицына, Ю.Р. Практикум по культуре русской устной и письменной речи (нормативный аспект русского языка): учебное пособие / Ю.Р. Перепелицына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- 243 с. - Библиогр. в кн.; То же [Электронный ресурс]. - URL: http://biblioclub.ru/index.php?page=book&amp;id=459203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spacing w:lineRule="auto" w:line="240" w:before="0" w:after="0"/>
        <w:ind w:firstLine="709"/>
        <w:jc w:val="both"/>
        <w:rPr>
          <w:rFonts w:ascii="Times New Roman" w:hAnsi="Times New Roman"/>
          <w:b/>
          <w:b/>
          <w:bCs/>
          <w:sz w:val="24"/>
          <w:szCs w:val="24"/>
        </w:rPr>
      </w:pPr>
      <w:r>
        <w:rPr>
          <w:rFonts w:ascii="Times New Roman" w:hAnsi="Times New Roman"/>
          <w:bCs/>
          <w:sz w:val="24"/>
          <w:szCs w:val="24"/>
        </w:rPr>
        <w:t xml:space="preserve">Комышкова А.Д. Курс в ЭИОС «Русский язык и культура речи» </w:t>
      </w:r>
      <w:r>
        <w:rPr>
          <w:rFonts w:ascii="Times New Roman" w:hAnsi="Times New Roman"/>
          <w:bCs/>
          <w:sz w:val="24"/>
          <w:szCs w:val="24"/>
          <w:lang w:val="en-US"/>
        </w:rPr>
        <w:t>URL</w:t>
      </w:r>
      <w:r>
        <w:rPr>
          <w:rFonts w:ascii="Times New Roman" w:hAnsi="Times New Roman"/>
          <w:bCs/>
          <w:sz w:val="24"/>
          <w:szCs w:val="24"/>
        </w:rPr>
        <w:t>:</w:t>
      </w:r>
      <w:r>
        <w:rPr>
          <w:rFonts w:ascii="Times New Roman" w:hAnsi="Times New Roman"/>
          <w:b/>
          <w:bCs/>
          <w:sz w:val="24"/>
          <w:szCs w:val="24"/>
        </w:rPr>
        <w:t xml:space="preserve"> </w:t>
      </w:r>
      <w:hyperlink r:id="rId48">
        <w:r>
          <w:rPr>
            <w:rFonts w:ascii="Times New Roman" w:hAnsi="Times New Roman"/>
            <w:sz w:val="24"/>
            <w:szCs w:val="24"/>
          </w:rPr>
          <w:t>https://edu.mininuniver.ru/course/view.php?id=49</w:t>
        </w:r>
      </w:hyperlink>
    </w:p>
    <w:p>
      <w:pPr>
        <w:pStyle w:val="Normal"/>
        <w:spacing w:lineRule="auto" w:line="240" w:before="0" w:after="0"/>
        <w:ind w:left="360" w:hanging="0"/>
        <w:jc w:val="both"/>
        <w:rPr>
          <w:rFonts w:ascii="Times New Roman" w:hAnsi="Times New Roman" w:eastAsia="Times New Roman"/>
          <w:sz w:val="24"/>
          <w:szCs w:val="24"/>
          <w:u w:val="single"/>
          <w:lang w:eastAsia="ru-RU"/>
        </w:rPr>
      </w:pPr>
      <w:hyperlink r:id="rId49">
        <w:r>
          <w:rPr>
            <w:rFonts w:eastAsia="Times New Roman" w:ascii="Times New Roman" w:hAnsi="Times New Roman"/>
            <w:sz w:val="24"/>
            <w:szCs w:val="24"/>
            <w:u w:val="single"/>
            <w:lang w:val="en-US" w:eastAsia="ru-RU"/>
          </w:rPr>
          <w:t>http</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www</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slovari</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ru</w:t>
        </w:r>
      </w:hyperlink>
    </w:p>
    <w:p>
      <w:pPr>
        <w:pStyle w:val="Normal"/>
        <w:spacing w:lineRule="auto" w:line="240" w:before="0" w:after="0"/>
        <w:ind w:left="360" w:hanging="0"/>
        <w:jc w:val="both"/>
        <w:rPr>
          <w:rFonts w:ascii="Times New Roman" w:hAnsi="Times New Roman" w:eastAsia="Times New Roman"/>
          <w:sz w:val="24"/>
          <w:szCs w:val="24"/>
          <w:u w:val="single"/>
          <w:lang w:eastAsia="ru-RU"/>
        </w:rPr>
      </w:pPr>
      <w:hyperlink r:id="rId50">
        <w:r>
          <w:rPr>
            <w:rFonts w:eastAsia="Times New Roman" w:ascii="Times New Roman" w:hAnsi="Times New Roman"/>
            <w:sz w:val="24"/>
            <w:szCs w:val="24"/>
            <w:u w:val="single"/>
            <w:lang w:val="en-US" w:eastAsia="ru-RU"/>
          </w:rPr>
          <w:t>http</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www</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gramota</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ru</w:t>
        </w:r>
      </w:hyperlink>
    </w:p>
    <w:p>
      <w:pPr>
        <w:pStyle w:val="Normal"/>
        <w:spacing w:lineRule="auto" w:line="240" w:before="0" w:after="0"/>
        <w:ind w:left="360" w:hanging="0"/>
        <w:jc w:val="both"/>
        <w:rPr>
          <w:rFonts w:ascii="Times New Roman" w:hAnsi="Times New Roman" w:eastAsia="Times New Roman"/>
          <w:sz w:val="24"/>
          <w:szCs w:val="24"/>
          <w:u w:val="single"/>
          <w:lang w:eastAsia="ru-RU"/>
        </w:rPr>
      </w:pPr>
      <w:hyperlink r:id="rId51">
        <w:r>
          <w:rPr>
            <w:rFonts w:eastAsia="Times New Roman" w:ascii="Times New Roman" w:hAnsi="Times New Roman"/>
            <w:sz w:val="24"/>
            <w:szCs w:val="24"/>
            <w:u w:val="single"/>
            <w:lang w:val="en-US" w:eastAsia="ru-RU"/>
          </w:rPr>
          <w:t>http</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www</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edu</w:t>
        </w:r>
        <w:r>
          <w:rPr>
            <w:rFonts w:eastAsia="Times New Roman" w:ascii="Times New Roman" w:hAnsi="Times New Roman"/>
            <w:sz w:val="24"/>
            <w:szCs w:val="24"/>
            <w:u w:val="single"/>
            <w:lang w:eastAsia="ru-RU"/>
          </w:rPr>
          <w:t>.</w:t>
        </w:r>
        <w:r>
          <w:rPr>
            <w:rFonts w:eastAsia="Times New Roman" w:ascii="Times New Roman" w:hAnsi="Times New Roman"/>
            <w:sz w:val="24"/>
            <w:szCs w:val="24"/>
            <w:u w:val="single"/>
            <w:lang w:val="en-US" w:eastAsia="ru-RU"/>
          </w:rPr>
          <w:t>ru</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Реализация дисциплины предполагает наличие учебной аудитории, оборудованной ПК (система </w:t>
      </w:r>
      <w:r>
        <w:rPr>
          <w:rFonts w:eastAsia="Times New Roman" w:ascii="Times New Roman" w:hAnsi="Times New Roman"/>
          <w:bCs/>
          <w:sz w:val="24"/>
          <w:szCs w:val="24"/>
          <w:lang w:val="en-US" w:eastAsia="ru-RU"/>
        </w:rPr>
        <w:t>WindowsVista</w:t>
      </w:r>
      <w:r>
        <w:rPr>
          <w:rFonts w:eastAsia="Times New Roman" w:ascii="Times New Roman" w:hAnsi="Times New Roman"/>
          <w:bCs/>
          <w:sz w:val="24"/>
          <w:szCs w:val="24"/>
          <w:lang w:eastAsia="ru-RU"/>
        </w:rPr>
        <w:t xml:space="preserve"> – 10, пакет программ </w:t>
      </w:r>
      <w:r>
        <w:rPr>
          <w:rFonts w:eastAsia="Times New Roman" w:ascii="Times New Roman" w:hAnsi="Times New Roman"/>
          <w:bCs/>
          <w:sz w:val="24"/>
          <w:szCs w:val="24"/>
          <w:lang w:val="en-US" w:eastAsia="ru-RU"/>
        </w:rPr>
        <w:t>MicrosoftOffice</w:t>
      </w:r>
      <w:r>
        <w:rPr>
          <w:rFonts w:eastAsia="Times New Roman" w:ascii="Times New Roman" w:hAnsi="Times New Roman"/>
          <w:bCs/>
          <w:sz w:val="24"/>
          <w:szCs w:val="24"/>
          <w:lang w:eastAsia="ru-RU"/>
        </w:rPr>
        <w:t xml:space="preserve">), медиа-проектором, звуковыми колонками и экраном. </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rPr>
          <w:rFonts w:ascii="Times New Roman" w:hAnsi="Times New Roman" w:eastAsia="Times New Roman"/>
          <w:b/>
          <w:b/>
          <w:bCs/>
          <w:sz w:val="28"/>
          <w:szCs w:val="28"/>
          <w:lang w:eastAsia="ru-RU"/>
        </w:rPr>
      </w:pPr>
      <w:r>
        <w:rPr>
          <w:rFonts w:eastAsia="Times New Roman" w:ascii="Times New Roman" w:hAnsi="Times New Roman"/>
          <w:bCs/>
          <w:sz w:val="24"/>
          <w:szCs w:val="24"/>
          <w:lang w:eastAsia="ru-RU"/>
        </w:rPr>
        <w:t>Дисциплина включает такие информационные технологии, как: воспроизведение аудио- и видеозаписей, презентаций.</w:t>
      </w:r>
      <w:r>
        <w:br w:type="page"/>
      </w:r>
    </w:p>
    <w:p>
      <w:pPr>
        <w:pStyle w:val="2"/>
        <w:spacing w:before="0" w:after="0"/>
        <w:jc w:val="center"/>
        <w:rPr>
          <w:rFonts w:ascii="Times New Roman" w:hAnsi="Times New Roman" w:eastAsia="Times New Roman" w:cs="Times New Roman"/>
          <w:color w:val="auto"/>
          <w:sz w:val="24"/>
          <w:szCs w:val="24"/>
          <w:lang w:eastAsia="ru-RU"/>
        </w:rPr>
      </w:pPr>
      <w:bookmarkStart w:id="16" w:name="_Toc17973346"/>
      <w:r>
        <w:rPr>
          <w:rFonts w:eastAsia="Times New Roman" w:cs="Times New Roman" w:ascii="Times New Roman" w:hAnsi="Times New Roman"/>
          <w:color w:val="auto"/>
          <w:sz w:val="24"/>
          <w:szCs w:val="24"/>
          <w:lang w:eastAsia="ru-RU"/>
        </w:rPr>
        <w:t xml:space="preserve">5.5. </w:t>
      </w:r>
      <w:bookmarkStart w:id="17" w:name="_Toc17973348"/>
      <w:bookmarkEnd w:id="16"/>
      <w:r>
        <w:rPr>
          <w:rFonts w:eastAsia="Times New Roman" w:cs="Times New Roman" w:ascii="Times New Roman" w:hAnsi="Times New Roman"/>
          <w:color w:val="000000"/>
          <w:sz w:val="24"/>
          <w:szCs w:val="24"/>
          <w:lang w:eastAsia="ru-RU"/>
        </w:rPr>
        <w:t>ПРОГРАММА ДИСЦИПЛИНЫ</w:t>
      </w:r>
      <w:bookmarkEnd w:id="17"/>
    </w:p>
    <w:p>
      <w:pPr>
        <w:pStyle w:val="2"/>
        <w:spacing w:before="0" w:after="0"/>
        <w:jc w:val="center"/>
        <w:rPr>
          <w:rFonts w:ascii="Times New Roman" w:hAnsi="Times New Roman" w:eastAsia="Times New Roman" w:cs="Times New Roman"/>
          <w:color w:val="auto"/>
          <w:sz w:val="24"/>
          <w:szCs w:val="24"/>
          <w:highlight w:val="yellow"/>
          <w:lang w:eastAsia="ru-RU"/>
        </w:rPr>
      </w:pPr>
      <w:bookmarkStart w:id="18" w:name="_Toc17973349"/>
      <w:r>
        <w:rPr>
          <w:rFonts w:eastAsia="Times New Roman" w:cs="Times New Roman" w:ascii="Times New Roman" w:hAnsi="Times New Roman"/>
          <w:color w:val="000000"/>
          <w:sz w:val="24"/>
          <w:szCs w:val="24"/>
          <w:lang w:eastAsia="ru-RU"/>
        </w:rPr>
        <w:t>«ПРАВОВЕДЕНИЕ»</w:t>
      </w:r>
      <w:bookmarkEnd w:id="18"/>
    </w:p>
    <w:p>
      <w:pPr>
        <w:pStyle w:val="Normal"/>
        <w:spacing w:lineRule="auto" w:line="240" w:before="0" w:after="0"/>
        <w:ind w:firstLine="709"/>
        <w:jc w:val="both"/>
        <w:rPr>
          <w:rFonts w:ascii="Times New Roman" w:hAnsi="Times New Roman"/>
          <w:b/>
          <w:b/>
          <w:sz w:val="24"/>
          <w:szCs w:val="24"/>
          <w:lang w:eastAsia="ru-RU"/>
        </w:rPr>
      </w:pPr>
      <w:r>
        <w:rPr>
          <w:rFonts w:ascii="Times New Roman" w:hAnsi="Times New Roman"/>
          <w:b/>
          <w:sz w:val="24"/>
          <w:szCs w:val="24"/>
          <w:lang w:eastAsia="ru-RU"/>
        </w:rPr>
        <w:t>1. Пояснительная записка</w:t>
      </w:r>
    </w:p>
    <w:p>
      <w:pPr>
        <w:pStyle w:val="Normal"/>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pPr>
        <w:pStyle w:val="Normal"/>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pPr>
        <w:pStyle w:val="Normal"/>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pPr>
        <w:pStyle w:val="Normal"/>
        <w:spacing w:lineRule="auto" w:line="240" w:before="0" w:after="0"/>
        <w:ind w:firstLine="709"/>
        <w:jc w:val="both"/>
        <w:rPr>
          <w:rFonts w:ascii="Times New Roman" w:hAnsi="Times New Roman"/>
          <w:b/>
          <w:b/>
          <w:sz w:val="24"/>
          <w:szCs w:val="24"/>
          <w:lang w:eastAsia="ru-RU"/>
        </w:rPr>
      </w:pPr>
      <w:r>
        <w:rPr>
          <w:rFonts w:ascii="Times New Roman" w:hAnsi="Times New Roman"/>
          <w:b/>
          <w:sz w:val="24"/>
          <w:szCs w:val="24"/>
          <w:lang w:eastAsia="ru-RU"/>
        </w:rPr>
        <w:t>2. Место в структуре образовательного модуля</w:t>
      </w:r>
    </w:p>
    <w:p>
      <w:pPr>
        <w:pStyle w:val="Normal"/>
        <w:tabs>
          <w:tab w:val="clear" w:pos="408"/>
          <w:tab w:val="left" w:pos="567" w:leader="none"/>
        </w:tabs>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pPr>
        <w:pStyle w:val="Normal"/>
        <w:spacing w:lineRule="auto" w:line="240" w:before="0" w:after="0"/>
        <w:ind w:firstLine="709"/>
        <w:jc w:val="both"/>
        <w:rPr>
          <w:rFonts w:ascii="Times New Roman" w:hAnsi="Times New Roman"/>
          <w:b/>
          <w:b/>
          <w:sz w:val="24"/>
          <w:szCs w:val="24"/>
          <w:lang w:eastAsia="ru-RU"/>
        </w:rPr>
      </w:pPr>
      <w:r>
        <w:rPr>
          <w:rFonts w:ascii="Times New Roman" w:hAnsi="Times New Roman"/>
          <w:b/>
          <w:sz w:val="24"/>
          <w:szCs w:val="24"/>
          <w:lang w:eastAsia="ru-RU"/>
        </w:rPr>
        <w:t>3. Цели и задачи</w:t>
      </w:r>
    </w:p>
    <w:p>
      <w:pPr>
        <w:pStyle w:val="Normal"/>
        <w:tabs>
          <w:tab w:val="clear" w:pos="408"/>
          <w:tab w:val="left" w:pos="0" w:leader="none"/>
        </w:tabs>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Целью изучения дисциплины «Правоведение»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pPr>
        <w:pStyle w:val="Normal"/>
        <w:tabs>
          <w:tab w:val="clear" w:pos="408"/>
          <w:tab w:val="left" w:pos="-360" w:leader="none"/>
        </w:tabs>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Достижение цели, обусловило постановку следующих </w:t>
      </w:r>
      <w:r>
        <w:rPr>
          <w:rFonts w:ascii="Times New Roman" w:hAnsi="Times New Roman"/>
          <w:b/>
          <w:sz w:val="24"/>
          <w:szCs w:val="24"/>
          <w:lang w:eastAsia="ru-RU"/>
        </w:rPr>
        <w:t>задач изучения курса:</w:t>
      </w:r>
    </w:p>
    <w:p>
      <w:pPr>
        <w:pStyle w:val="Normal"/>
        <w:numPr>
          <w:ilvl w:val="0"/>
          <w:numId w:val="17"/>
        </w:numPr>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pPr>
        <w:pStyle w:val="Normal"/>
        <w:numPr>
          <w:ilvl w:val="0"/>
          <w:numId w:val="17"/>
        </w:numPr>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формирование представления о понятийном аппарате важнейших правовых институтов, регулирующих сферу профессиональной деятельности</w:t>
      </w:r>
    </w:p>
    <w:p>
      <w:pPr>
        <w:pStyle w:val="Normal"/>
        <w:numPr>
          <w:ilvl w:val="0"/>
          <w:numId w:val="17"/>
        </w:numPr>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формирование умений анализировать и давать правовое толкование нормативно-правовым актам;</w:t>
      </w:r>
    </w:p>
    <w:p>
      <w:pPr>
        <w:pStyle w:val="Normal"/>
        <w:numPr>
          <w:ilvl w:val="0"/>
          <w:numId w:val="17"/>
        </w:numPr>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формирование профессионального правосознания  и правовой культуры будущих специалистов.</w:t>
      </w:r>
    </w:p>
    <w:p>
      <w:pPr>
        <w:pStyle w:val="Normal"/>
        <w:spacing w:lineRule="auto" w:line="240" w:before="0" w:after="0"/>
        <w:ind w:firstLine="709"/>
        <w:jc w:val="both"/>
        <w:rPr>
          <w:rFonts w:ascii="Times New Roman" w:hAnsi="Times New Roman"/>
          <w:b/>
          <w:b/>
          <w:sz w:val="24"/>
          <w:szCs w:val="24"/>
          <w:lang w:eastAsia="ru-RU"/>
        </w:rPr>
      </w:pPr>
      <w:r>
        <w:rPr>
          <w:rFonts w:ascii="Times New Roman" w:hAnsi="Times New Roman"/>
          <w:b/>
          <w:sz w:val="24"/>
          <w:szCs w:val="24"/>
          <w:lang w:eastAsia="ru-RU"/>
        </w:rPr>
        <w:t>4. Образовательные результаты</w:t>
      </w:r>
    </w:p>
    <w:tbl>
      <w:tblPr>
        <w:tblW w:w="9639" w:type="dxa"/>
        <w:jc w:val="left"/>
        <w:tblInd w:w="109" w:type="dxa"/>
        <w:tblCellMar>
          <w:top w:w="0" w:type="dxa"/>
          <w:left w:w="108" w:type="dxa"/>
          <w:bottom w:w="0" w:type="dxa"/>
          <w:right w:w="108" w:type="dxa"/>
        </w:tblCellMar>
        <w:tblLook w:firstRow="1" w:noVBand="0" w:lastRow="0" w:firstColumn="1" w:lastColumn="0" w:noHBand="0" w:val="00a0"/>
      </w:tblPr>
      <w:tblGrid>
        <w:gridCol w:w="967"/>
        <w:gridCol w:w="2070"/>
        <w:gridCol w:w="1497"/>
        <w:gridCol w:w="2180"/>
        <w:gridCol w:w="1045"/>
        <w:gridCol w:w="1879"/>
      </w:tblGrid>
      <w:tr>
        <w:trPr>
          <w:trHeight w:val="385" w:hRule="atLeast"/>
        </w:trPr>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Код ОР модуля</w:t>
            </w:r>
          </w:p>
        </w:tc>
        <w:tc>
          <w:tcPr>
            <w:tcW w:w="20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Образовательные результаты модуля</w:t>
            </w:r>
          </w:p>
        </w:tc>
        <w:tc>
          <w:tcPr>
            <w:tcW w:w="14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Код ОР дисциплины</w:t>
            </w:r>
          </w:p>
        </w:tc>
        <w:tc>
          <w:tcPr>
            <w:tcW w:w="218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sz w:val="24"/>
                <w:szCs w:val="24"/>
                <w:lang w:eastAsia="ru-RU"/>
              </w:rPr>
              <w:t>Образовательные результаты дисциплины</w:t>
            </w:r>
          </w:p>
        </w:tc>
        <w:tc>
          <w:tcPr>
            <w:tcW w:w="1045"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Код ИДК</w:t>
            </w:r>
          </w:p>
        </w:tc>
        <w:tc>
          <w:tcPr>
            <w:tcW w:w="187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Средства оценивания ОР</w:t>
            </w:r>
          </w:p>
        </w:tc>
      </w:tr>
      <w:tr>
        <w:trPr>
          <w:trHeight w:val="2200" w:hRule="atLeast"/>
        </w:trPr>
        <w:tc>
          <w:tcPr>
            <w:tcW w:w="9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i/>
                <w:i/>
                <w:sz w:val="24"/>
                <w:szCs w:val="24"/>
                <w:lang w:eastAsia="ru-RU"/>
              </w:rPr>
            </w:pPr>
            <w:r>
              <w:rPr>
                <w:rFonts w:ascii="Times New Roman" w:hAnsi="Times New Roman"/>
                <w:i/>
                <w:sz w:val="24"/>
                <w:szCs w:val="24"/>
                <w:lang w:eastAsia="ru-RU"/>
              </w:rPr>
              <w:t>ОР.2</w:t>
            </w:r>
          </w:p>
        </w:tc>
        <w:tc>
          <w:tcPr>
            <w:tcW w:w="2070" w:type="dxa"/>
            <w:tcBorders>
              <w:top w:val="single" w:sz="4" w:space="0" w:color="000000"/>
              <w:left w:val="single" w:sz="4" w:space="0" w:color="000000"/>
              <w:bottom w:val="single" w:sz="4" w:space="0" w:color="000000"/>
              <w:right w:val="single" w:sz="4" w:space="0" w:color="000000"/>
            </w:tcBorders>
          </w:tcPr>
          <w:p>
            <w:pPr>
              <w:pStyle w:val="Normal"/>
              <w:tabs>
                <w:tab w:val="clear" w:pos="408"/>
                <w:tab w:val="left" w:pos="318" w:leader="none"/>
              </w:tabs>
              <w:spacing w:lineRule="auto" w:line="240" w:before="0" w:after="0"/>
              <w:rPr>
                <w:rFonts w:ascii="Times New Roman" w:hAnsi="Times New Roman"/>
                <w:sz w:val="24"/>
                <w:szCs w:val="24"/>
                <w:lang w:eastAsia="ru-RU"/>
              </w:rPr>
            </w:pPr>
            <w:r>
              <w:rPr>
                <w:rFonts w:ascii="Times New Roman" w:hAnsi="Times New Roman"/>
                <w:sz w:val="24"/>
                <w:szCs w:val="24"/>
                <w:lang w:eastAsia="ru-RU"/>
              </w:rPr>
              <w:t xml:space="preserve">Демонстрирует способность </w:t>
            </w:r>
            <w:r>
              <w:rPr>
                <w:rFonts w:ascii="Times New Roman" w:hAnsi="Times New Roman"/>
                <w:sz w:val="24"/>
                <w:szCs w:val="24"/>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r>
              <w:rPr>
                <w:rFonts w:ascii="Times New Roman" w:hAnsi="Times New Roman"/>
                <w:sz w:val="24"/>
                <w:szCs w:val="24"/>
                <w:lang w:eastAsia="ru-RU"/>
              </w:rPr>
              <w:t>.</w:t>
            </w:r>
          </w:p>
        </w:tc>
        <w:tc>
          <w:tcPr>
            <w:tcW w:w="14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lang w:eastAsia="ru-RU"/>
              </w:rPr>
            </w:pPr>
            <w:r>
              <w:rPr>
                <w:rFonts w:ascii="Times New Roman" w:hAnsi="Times New Roman"/>
                <w:i/>
                <w:sz w:val="24"/>
                <w:szCs w:val="24"/>
                <w:lang w:eastAsia="ru-RU"/>
              </w:rPr>
              <w:t>ОР.2-5-1</w:t>
            </w:r>
          </w:p>
        </w:tc>
        <w:tc>
          <w:tcPr>
            <w:tcW w:w="21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045"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УК - 2.1.,</w:t>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УК - 11.1</w:t>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879" w:type="dxa"/>
            <w:tcBorders>
              <w:top w:val="single" w:sz="4" w:space="0" w:color="000000"/>
              <w:left w:val="single" w:sz="4" w:space="0" w:color="000000"/>
              <w:bottom w:val="single" w:sz="4" w:space="0" w:color="000000"/>
              <w:right w:val="single" w:sz="4" w:space="0" w:color="000000"/>
            </w:tcBorders>
          </w:tcPr>
          <w:p>
            <w:pPr>
              <w:pStyle w:val="BodyTextIndent2"/>
              <w:spacing w:lineRule="auto" w:line="240" w:before="180" w:after="120"/>
              <w:jc w:val="center"/>
              <w:rPr>
                <w:rFonts w:ascii="Times New Roman" w:hAnsi="Times New Roman"/>
              </w:rPr>
            </w:pPr>
            <w:r>
              <w:rPr>
                <w:rFonts w:ascii="Times New Roman" w:hAnsi="Times New Roman"/>
                <w:sz w:val="24"/>
                <w:szCs w:val="24"/>
                <w:lang w:eastAsia="ru-RU"/>
              </w:rPr>
              <w:t>практическое  задание</w:t>
            </w:r>
          </w:p>
          <w:p>
            <w:pPr>
              <w:pStyle w:val="BodyTextIndent2"/>
              <w:spacing w:lineRule="auto" w:line="240" w:before="180" w:after="120"/>
              <w:jc w:val="center"/>
              <w:rPr>
                <w:rFonts w:ascii="Times New Roman" w:hAnsi="Times New Roman" w:eastAsia="Times New Roman"/>
                <w:sz w:val="24"/>
                <w:szCs w:val="24"/>
                <w:lang w:eastAsia="ru-RU"/>
              </w:rPr>
            </w:pPr>
            <w:r>
              <w:rPr>
                <w:rFonts w:ascii="Times New Roman" w:hAnsi="Times New Roman"/>
                <w:sz w:val="24"/>
                <w:szCs w:val="24"/>
                <w:lang w:eastAsia="ru-RU"/>
              </w:rPr>
              <w:t>тестовое задание</w:t>
            </w:r>
          </w:p>
          <w:p>
            <w:pPr>
              <w:pStyle w:val="BodyTextIndent2"/>
              <w:spacing w:lineRule="auto" w:line="240" w:before="180" w:after="120"/>
              <w:jc w:val="center"/>
              <w:rPr>
                <w:rFonts w:ascii="Times New Roman" w:hAnsi="Times New Roman" w:eastAsia="Times New Roman"/>
                <w:sz w:val="24"/>
                <w:szCs w:val="24"/>
                <w:lang w:eastAsia="ru-RU"/>
              </w:rPr>
            </w:pPr>
            <w:r>
              <w:rPr>
                <w:rFonts w:ascii="Times New Roman" w:hAnsi="Times New Roman"/>
                <w:sz w:val="24"/>
                <w:szCs w:val="24"/>
                <w:lang w:eastAsia="ru-RU"/>
              </w:rPr>
              <w:t>контрольные вопросы</w:t>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Реферат</w:t>
            </w:r>
          </w:p>
        </w:tc>
      </w:tr>
    </w:tbl>
    <w:p>
      <w:pPr>
        <w:pStyle w:val="Normal"/>
        <w:spacing w:lineRule="auto" w:line="240" w:before="0" w:after="0"/>
        <w:ind w:firstLine="709"/>
        <w:rPr>
          <w:rFonts w:ascii="Times New Roman" w:hAnsi="Times New Roman"/>
          <w:b/>
          <w:b/>
          <w:bCs/>
          <w:sz w:val="24"/>
          <w:szCs w:val="24"/>
          <w:lang w:eastAsia="ru-RU"/>
        </w:rPr>
      </w:pPr>
      <w:r>
        <w:rPr>
          <w:rFonts w:ascii="Times New Roman" w:hAnsi="Times New Roman"/>
          <w:b/>
          <w:bCs/>
          <w:sz w:val="24"/>
          <w:szCs w:val="24"/>
          <w:lang w:eastAsia="ru-RU"/>
        </w:rPr>
        <w:t>5. Содержание дисциплины</w:t>
      </w:r>
    </w:p>
    <w:p>
      <w:pPr>
        <w:pStyle w:val="Normal"/>
        <w:spacing w:lineRule="auto" w:line="240" w:before="0" w:after="0"/>
        <w:ind w:firstLine="709"/>
        <w:rPr>
          <w:rFonts w:ascii="Times New Roman" w:hAnsi="Times New Roman"/>
          <w:bCs/>
          <w:i/>
          <w:i/>
          <w:sz w:val="24"/>
          <w:szCs w:val="24"/>
          <w:lang w:eastAsia="ru-RU"/>
        </w:rPr>
      </w:pPr>
      <w:r>
        <w:rPr>
          <w:rFonts w:ascii="Times New Roman" w:hAnsi="Times New Roman"/>
          <w:bCs/>
          <w:i/>
          <w:sz w:val="24"/>
          <w:szCs w:val="24"/>
          <w:lang w:eastAsia="ru-RU"/>
        </w:rPr>
        <w:t>5.1. Тематический план</w:t>
      </w:r>
    </w:p>
    <w:tbl>
      <w:tblPr>
        <w:tblW w:w="9362" w:type="dxa"/>
        <w:jc w:val="left"/>
        <w:tblInd w:w="109" w:type="dxa"/>
        <w:tblCellMar>
          <w:top w:w="0" w:type="dxa"/>
          <w:left w:w="108" w:type="dxa"/>
          <w:bottom w:w="0" w:type="dxa"/>
          <w:right w:w="108" w:type="dxa"/>
        </w:tblCellMar>
        <w:tblLook w:firstRow="0" w:noVBand="0" w:lastRow="0" w:firstColumn="0" w:lastColumn="0" w:noHBand="0" w:val="0000"/>
      </w:tblPr>
      <w:tblGrid>
        <w:gridCol w:w="2399"/>
        <w:gridCol w:w="988"/>
        <w:gridCol w:w="1147"/>
        <w:gridCol w:w="1403"/>
        <w:gridCol w:w="1985"/>
        <w:gridCol w:w="1439"/>
      </w:tblGrid>
      <w:tr>
        <w:trPr>
          <w:trHeight w:val="203" w:hRule="atLeast"/>
        </w:trPr>
        <w:tc>
          <w:tcPr>
            <w:tcW w:w="239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Наименование темы</w:t>
            </w:r>
          </w:p>
        </w:tc>
        <w:tc>
          <w:tcPr>
            <w:tcW w:w="3538" w:type="dxa"/>
            <w:gridSpan w:val="3"/>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Контактная работа</w:t>
            </w:r>
          </w:p>
        </w:tc>
        <w:tc>
          <w:tcPr>
            <w:tcW w:w="198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Самостоятельная работа</w:t>
            </w:r>
          </w:p>
        </w:tc>
        <w:tc>
          <w:tcPr>
            <w:tcW w:w="1439"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Всего часов по дисциплине</w:t>
            </w:r>
          </w:p>
        </w:tc>
      </w:tr>
      <w:tr>
        <w:trPr>
          <w:trHeight w:val="533" w:hRule="atLeast"/>
        </w:trPr>
        <w:tc>
          <w:tcPr>
            <w:tcW w:w="239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2135" w:type="dxa"/>
            <w:gridSpan w:val="2"/>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Аудиторная работа</w:t>
            </w:r>
          </w:p>
        </w:tc>
        <w:tc>
          <w:tcPr>
            <w:tcW w:w="1403"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408"/>
                <w:tab w:val="left" w:pos="814" w:leader="none"/>
              </w:tabs>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в ЭИОС)</w:t>
            </w:r>
          </w:p>
        </w:tc>
        <w:tc>
          <w:tcPr>
            <w:tcW w:w="1985"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3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1" w:hRule="atLeast"/>
        </w:trPr>
        <w:tc>
          <w:tcPr>
            <w:tcW w:w="239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98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Лекции</w:t>
            </w:r>
          </w:p>
        </w:tc>
        <w:tc>
          <w:tcPr>
            <w:tcW w:w="114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Практич. Занятия</w:t>
            </w:r>
          </w:p>
        </w:tc>
        <w:tc>
          <w:tcPr>
            <w:tcW w:w="1403"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985"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3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r>
      <w:tr>
        <w:trPr>
          <w:trHeight w:val="1" w:hRule="atLeast"/>
        </w:trPr>
        <w:tc>
          <w:tcPr>
            <w:tcW w:w="9361" w:type="dxa"/>
            <w:gridSpan w:val="6"/>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b/>
                <w:bCs/>
                <w:sz w:val="24"/>
                <w:szCs w:val="24"/>
                <w:lang w:eastAsia="ru-RU"/>
              </w:rPr>
              <w:t>Раздел 1. Механизм правового регулирования</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Тема 1.1 Право: понятие, нормы, отрасли</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9</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bCs/>
                <w:sz w:val="24"/>
                <w:szCs w:val="24"/>
                <w:lang w:eastAsia="ru-RU"/>
              </w:rPr>
            </w:pPr>
            <w:r>
              <w:rPr>
                <w:rFonts w:ascii="Times New Roman" w:hAnsi="Times New Roman"/>
                <w:bCs/>
                <w:sz w:val="24"/>
                <w:szCs w:val="24"/>
                <w:lang w:eastAsia="ru-RU"/>
              </w:rPr>
              <w:t xml:space="preserve">Тема 1.2 </w:t>
            </w:r>
            <w:r>
              <w:rPr>
                <w:rFonts w:ascii="Times New Roman" w:hAnsi="Times New Roman"/>
                <w:sz w:val="24"/>
                <w:szCs w:val="24"/>
                <w:lang w:eastAsia="ru-RU"/>
              </w:rPr>
              <w:t>Правоотношения</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9</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bCs/>
                <w:sz w:val="24"/>
                <w:szCs w:val="24"/>
                <w:lang w:eastAsia="ru-RU"/>
              </w:rPr>
            </w:pPr>
            <w:r>
              <w:rPr>
                <w:rFonts w:ascii="Times New Roman" w:hAnsi="Times New Roman"/>
                <w:bCs/>
                <w:sz w:val="24"/>
                <w:szCs w:val="24"/>
                <w:lang w:eastAsia="ru-RU"/>
              </w:rPr>
              <w:t xml:space="preserve">Тема 1.3. </w:t>
            </w:r>
            <w:r>
              <w:rPr>
                <w:rFonts w:ascii="Times New Roman" w:hAnsi="Times New Roman"/>
                <w:sz w:val="24"/>
                <w:szCs w:val="24"/>
                <w:lang w:eastAsia="ru-RU"/>
              </w:rPr>
              <w:t>Правонарушение и юридическая ответственность</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12</w:t>
            </w:r>
          </w:p>
        </w:tc>
      </w:tr>
      <w:tr>
        <w:trPr>
          <w:trHeight w:val="1" w:hRule="atLeast"/>
        </w:trPr>
        <w:tc>
          <w:tcPr>
            <w:tcW w:w="9361" w:type="dxa"/>
            <w:gridSpan w:val="6"/>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sz w:val="24"/>
                <w:szCs w:val="24"/>
                <w:highlight w:val="yellow"/>
                <w:lang w:eastAsia="ru-RU"/>
              </w:rPr>
            </w:pPr>
            <w:r>
              <w:rPr>
                <w:rFonts w:ascii="Times New Roman" w:hAnsi="Times New Roman"/>
                <w:b/>
                <w:bCs/>
                <w:sz w:val="24"/>
                <w:szCs w:val="24"/>
              </w:rPr>
              <w:t>Раздел 2. Правовое регулирование в профессиональной деятельности</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Тема 2.1 Конституционные и административно-правовые основы профессиональной деятельности</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highlight w:val="yellow"/>
                <w:lang w:eastAsia="ru-RU"/>
              </w:rPr>
            </w:pPr>
            <w:r>
              <w:rPr>
                <w:rFonts w:ascii="Times New Roman" w:hAnsi="Times New Roman"/>
                <w:sz w:val="24"/>
                <w:szCs w:val="24"/>
                <w:lang w:eastAsia="ru-RU"/>
              </w:rPr>
              <w:t>2</w:t>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14</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Тема 2.2. Гражданско-правовые отношения в профессиональной деятельности</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14</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Тема 2.3. Трудовые отношения в профессиональной деятельности</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w:t>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14</w:t>
            </w:r>
          </w:p>
        </w:tc>
      </w:tr>
      <w:tr>
        <w:trPr>
          <w:trHeight w:val="1" w:hRule="atLeast"/>
        </w:trPr>
        <w:tc>
          <w:tcPr>
            <w:tcW w:w="2399"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sz w:val="24"/>
                <w:szCs w:val="24"/>
                <w:lang w:eastAsia="ru-RU"/>
              </w:rPr>
            </w:pPr>
            <w:r>
              <w:rPr>
                <w:rFonts w:ascii="Times New Roman" w:hAnsi="Times New Roman"/>
                <w:bCs/>
                <w:sz w:val="24"/>
                <w:szCs w:val="24"/>
                <w:lang w:eastAsia="ru-RU"/>
              </w:rPr>
              <w:t>Итого:</w:t>
            </w:r>
          </w:p>
        </w:tc>
        <w:tc>
          <w:tcPr>
            <w:tcW w:w="98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t>8</w:t>
            </w:r>
          </w:p>
        </w:tc>
        <w:tc>
          <w:tcPr>
            <w:tcW w:w="1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t>8</w:t>
            </w:r>
          </w:p>
        </w:tc>
        <w:tc>
          <w:tcPr>
            <w:tcW w:w="14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t>8</w:t>
            </w:r>
          </w:p>
        </w:tc>
        <w:tc>
          <w:tcPr>
            <w:tcW w:w="198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t>48</w:t>
            </w:r>
          </w:p>
        </w:tc>
        <w:tc>
          <w:tcPr>
            <w:tcW w:w="14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sz w:val="24"/>
                <w:szCs w:val="24"/>
                <w:lang w:eastAsia="ru-RU"/>
              </w:rPr>
            </w:pPr>
            <w:r>
              <w:rPr>
                <w:rFonts w:ascii="Times New Roman" w:hAnsi="Times New Roman"/>
                <w:b/>
                <w:sz w:val="24"/>
                <w:szCs w:val="24"/>
                <w:lang w:eastAsia="ru-RU"/>
              </w:rPr>
              <w:t>72</w:t>
            </w:r>
          </w:p>
        </w:tc>
      </w:tr>
    </w:tbl>
    <w:p>
      <w:pPr>
        <w:pStyle w:val="Normal"/>
        <w:spacing w:lineRule="auto" w:line="240" w:before="0" w:after="0"/>
        <w:ind w:firstLine="709"/>
        <w:rPr>
          <w:rFonts w:ascii="Times New Roman" w:hAnsi="Times New Roman"/>
          <w:bCs/>
          <w:i/>
          <w:i/>
          <w:sz w:val="24"/>
          <w:szCs w:val="24"/>
          <w:lang w:eastAsia="ru-RU"/>
        </w:rPr>
      </w:pPr>
      <w:r>
        <w:rPr>
          <w:rFonts w:ascii="Times New Roman" w:hAnsi="Times New Roman"/>
          <w:bCs/>
          <w:i/>
          <w:sz w:val="24"/>
          <w:szCs w:val="24"/>
          <w:lang w:eastAsia="ru-RU"/>
        </w:rPr>
        <w:t>5.2. Методы обучения</w:t>
      </w:r>
    </w:p>
    <w:p>
      <w:pPr>
        <w:pStyle w:val="Normal"/>
        <w:spacing w:lineRule="auto" w:line="240" w:before="0" w:after="0"/>
        <w:ind w:firstLine="720"/>
        <w:jc w:val="both"/>
        <w:rPr>
          <w:rFonts w:ascii="Times New Roman" w:hAnsi="Times New Roman"/>
          <w:sz w:val="24"/>
          <w:szCs w:val="24"/>
          <w:lang w:eastAsia="ru-RU"/>
        </w:rPr>
      </w:pPr>
      <w:r>
        <w:rPr>
          <w:rFonts w:ascii="Times New Roman" w:hAnsi="Times New Roman"/>
          <w:sz w:val="24"/>
          <w:szCs w:val="24"/>
          <w:lang w:eastAsia="ru-RU"/>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pPr>
        <w:pStyle w:val="Normal"/>
        <w:spacing w:lineRule="auto" w:line="240" w:before="0" w:after="0"/>
        <w:ind w:firstLine="709"/>
        <w:rPr>
          <w:rFonts w:ascii="Times New Roman" w:hAnsi="Times New Roman"/>
          <w:b/>
          <w:b/>
          <w:bCs/>
          <w:sz w:val="24"/>
          <w:szCs w:val="24"/>
          <w:lang w:eastAsia="ru-RU"/>
        </w:rPr>
      </w:pPr>
      <w:r>
        <w:rPr>
          <w:rFonts w:ascii="Times New Roman" w:hAnsi="Times New Roman"/>
          <w:b/>
          <w:bCs/>
          <w:sz w:val="24"/>
          <w:szCs w:val="24"/>
          <w:lang w:eastAsia="ru-RU"/>
        </w:rPr>
        <w:t>6. Рейтинг-план</w:t>
      </w:r>
    </w:p>
    <w:p>
      <w:pPr>
        <w:pStyle w:val="Normal"/>
        <w:spacing w:lineRule="auto" w:line="240" w:before="0" w:after="0"/>
        <w:ind w:firstLine="709"/>
        <w:rPr>
          <w:rFonts w:ascii="Times New Roman" w:hAnsi="Times New Roman"/>
          <w:bCs/>
          <w:i/>
          <w:i/>
          <w:sz w:val="24"/>
          <w:szCs w:val="24"/>
          <w:lang w:eastAsia="ru-RU"/>
        </w:rPr>
      </w:pPr>
      <w:r>
        <w:rPr>
          <w:rFonts w:ascii="Times New Roman" w:hAnsi="Times New Roman"/>
          <w:bCs/>
          <w:i/>
          <w:sz w:val="24"/>
          <w:szCs w:val="24"/>
          <w:lang w:eastAsia="ru-RU"/>
        </w:rPr>
      </w:r>
    </w:p>
    <w:tbl>
      <w:tblPr>
        <w:tblW w:w="9362" w:type="dxa"/>
        <w:jc w:val="left"/>
        <w:tblInd w:w="109" w:type="dxa"/>
        <w:tblCellMar>
          <w:top w:w="0" w:type="dxa"/>
          <w:left w:w="108" w:type="dxa"/>
          <w:bottom w:w="0" w:type="dxa"/>
          <w:right w:w="108" w:type="dxa"/>
        </w:tblCellMar>
        <w:tblLook w:firstRow="0" w:noVBand="0" w:lastRow="0" w:firstColumn="0" w:lastColumn="0" w:noHBand="0" w:val="0000"/>
      </w:tblPr>
      <w:tblGrid>
        <w:gridCol w:w="469"/>
        <w:gridCol w:w="1234"/>
        <w:gridCol w:w="1451"/>
        <w:gridCol w:w="1314"/>
        <w:gridCol w:w="1145"/>
        <w:gridCol w:w="864"/>
        <w:gridCol w:w="1413"/>
        <w:gridCol w:w="1471"/>
      </w:tblGrid>
      <w:tr>
        <w:trPr>
          <w:trHeight w:val="600" w:hRule="atLeast"/>
        </w:trPr>
        <w:tc>
          <w:tcPr>
            <w:tcW w:w="469"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п/п</w:t>
            </w:r>
          </w:p>
        </w:tc>
        <w:tc>
          <w:tcPr>
            <w:tcW w:w="1234"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Код ОР дисциплины</w:t>
            </w:r>
          </w:p>
        </w:tc>
        <w:tc>
          <w:tcPr>
            <w:tcW w:w="1451"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Виды учебной деятельности</w:t>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обучающегося</w:t>
            </w:r>
          </w:p>
        </w:tc>
        <w:tc>
          <w:tcPr>
            <w:tcW w:w="1314"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Средства оценивания</w:t>
            </w:r>
          </w:p>
        </w:tc>
        <w:tc>
          <w:tcPr>
            <w:tcW w:w="114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Балл за конкретное задание</w:t>
            </w:r>
          </w:p>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val="en-US" w:eastAsia="ru-RU"/>
              </w:rPr>
              <w:t>min</w:t>
            </w:r>
            <w:r>
              <w:rPr>
                <w:rFonts w:ascii="Times New Roman" w:hAnsi="Times New Roman"/>
                <w:sz w:val="24"/>
                <w:szCs w:val="24"/>
                <w:lang w:eastAsia="ru-RU"/>
              </w:rPr>
              <w:t>-</w:t>
            </w:r>
            <w:r>
              <w:rPr>
                <w:rFonts w:ascii="Times New Roman" w:hAnsi="Times New Roman"/>
                <w:sz w:val="24"/>
                <w:szCs w:val="24"/>
                <w:lang w:val="en-US" w:eastAsia="ru-RU"/>
              </w:rPr>
              <w:t>max</w:t>
            </w:r>
            <w:r>
              <w:rPr>
                <w:rFonts w:ascii="Times New Roman" w:hAnsi="Times New Roman"/>
                <w:sz w:val="24"/>
                <w:szCs w:val="24"/>
                <w:lang w:eastAsia="ru-RU"/>
              </w:rPr>
              <w:t>)</w:t>
            </w:r>
          </w:p>
        </w:tc>
        <w:tc>
          <w:tcPr>
            <w:tcW w:w="864"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Число заданий за семестр</w:t>
            </w:r>
          </w:p>
        </w:tc>
        <w:tc>
          <w:tcPr>
            <w:tcW w:w="2884"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Баллы</w:t>
            </w:r>
          </w:p>
        </w:tc>
      </w:tr>
      <w:tr>
        <w:trPr>
          <w:trHeight w:val="300" w:hRule="atLeast"/>
        </w:trPr>
        <w:tc>
          <w:tcPr>
            <w:tcW w:w="46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234"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51"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314"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145"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864"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13" w:type="dxa"/>
            <w:tcBorders>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Минимальный</w:t>
            </w:r>
          </w:p>
        </w:tc>
        <w:tc>
          <w:tcPr>
            <w:tcW w:w="1471" w:type="dxa"/>
            <w:tcBorders>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Максимальный</w:t>
            </w:r>
          </w:p>
        </w:tc>
      </w:tr>
      <w:tr>
        <w:trPr>
          <w:trHeight w:val="300" w:hRule="atLeast"/>
        </w:trPr>
        <w:tc>
          <w:tcPr>
            <w:tcW w:w="469" w:type="dxa"/>
            <w:vMerge w:val="restart"/>
            <w:tcBorders>
              <w:left w:val="single" w:sz="2" w:space="0" w:color="000000"/>
              <w:right w:val="single" w:sz="2" w:space="0" w:color="000000"/>
            </w:tcBorders>
            <w:shd w:color="auto" w:fill="FFFFFF" w:val="clear"/>
          </w:tcPr>
          <w:p>
            <w:pPr>
              <w:pStyle w:val="Normal"/>
              <w:numPr>
                <w:ilvl w:val="0"/>
                <w:numId w:val="17"/>
              </w:numPr>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234" w:type="dxa"/>
            <w:vMerge w:val="restart"/>
            <w:tcBorders>
              <w:left w:val="single" w:sz="2" w:space="0" w:color="000000"/>
              <w:right w:val="single" w:sz="2" w:space="0" w:color="000000"/>
            </w:tcBorders>
            <w:shd w:color="auto" w:fill="FFFFFF" w:val="clear"/>
          </w:tcPr>
          <w:p>
            <w:pPr>
              <w:pStyle w:val="Normal"/>
              <w:spacing w:lineRule="auto" w:line="240" w:before="0" w:after="0"/>
              <w:rPr>
                <w:rFonts w:ascii="Times New Roman" w:hAnsi="Times New Roman"/>
                <w:sz w:val="24"/>
                <w:szCs w:val="24"/>
                <w:lang w:eastAsia="ru-RU"/>
              </w:rPr>
            </w:pPr>
            <w:r>
              <w:rPr>
                <w:rFonts w:ascii="Times New Roman" w:hAnsi="Times New Roman"/>
                <w:i/>
                <w:sz w:val="24"/>
                <w:szCs w:val="24"/>
                <w:lang w:eastAsia="ru-RU"/>
              </w:rPr>
              <w:t>ОР.2-5-1</w:t>
            </w:r>
          </w:p>
        </w:tc>
        <w:tc>
          <w:tcPr>
            <w:tcW w:w="1451"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Анализ нормативно-правовых актов</w:t>
            </w:r>
          </w:p>
        </w:tc>
        <w:tc>
          <w:tcPr>
            <w:tcW w:w="1314" w:type="dxa"/>
            <w:tcBorders>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практическое задание</w:t>
            </w:r>
          </w:p>
        </w:tc>
        <w:tc>
          <w:tcPr>
            <w:tcW w:w="114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3-5</w:t>
            </w:r>
          </w:p>
        </w:tc>
        <w:tc>
          <w:tcPr>
            <w:tcW w:w="864"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10</w:t>
            </w:r>
          </w:p>
        </w:tc>
        <w:tc>
          <w:tcPr>
            <w:tcW w:w="1413" w:type="dxa"/>
            <w:tcBorders>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30</w:t>
            </w:r>
          </w:p>
        </w:tc>
        <w:tc>
          <w:tcPr>
            <w:tcW w:w="1471" w:type="dxa"/>
            <w:tcBorders>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50</w:t>
            </w:r>
          </w:p>
        </w:tc>
      </w:tr>
      <w:tr>
        <w:trPr>
          <w:trHeight w:val="1264" w:hRule="atLeast"/>
        </w:trPr>
        <w:tc>
          <w:tcPr>
            <w:tcW w:w="469" w:type="dxa"/>
            <w:vMerge w:val="continue"/>
            <w:tcBorders>
              <w:left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234" w:type="dxa"/>
            <w:vMerge w:val="continue"/>
            <w:tcBorders>
              <w:left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51"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Тестирование</w:t>
            </w:r>
          </w:p>
        </w:tc>
        <w:tc>
          <w:tcPr>
            <w:tcW w:w="131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тестовое задание</w:t>
            </w:r>
          </w:p>
        </w:tc>
        <w:tc>
          <w:tcPr>
            <w:tcW w:w="114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3-5</w:t>
            </w:r>
          </w:p>
        </w:tc>
        <w:tc>
          <w:tcPr>
            <w:tcW w:w="864"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4</w:t>
            </w:r>
          </w:p>
        </w:tc>
        <w:tc>
          <w:tcPr>
            <w:tcW w:w="1413" w:type="dxa"/>
            <w:tcBorders>
              <w:top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10</w:t>
            </w:r>
          </w:p>
        </w:tc>
        <w:tc>
          <w:tcPr>
            <w:tcW w:w="1471" w:type="dxa"/>
            <w:tcBorders>
              <w:top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20</w:t>
            </w:r>
          </w:p>
        </w:tc>
      </w:tr>
      <w:tr>
        <w:trPr>
          <w:trHeight w:val="300" w:hRule="atLeast"/>
        </w:trPr>
        <w:tc>
          <w:tcPr>
            <w:tcW w:w="469" w:type="dxa"/>
            <w:vMerge w:val="continue"/>
            <w:tcBorders>
              <w:left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234" w:type="dxa"/>
            <w:vMerge w:val="continue"/>
            <w:tcBorders>
              <w:left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51"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Собеседование</w:t>
            </w:r>
          </w:p>
        </w:tc>
        <w:tc>
          <w:tcPr>
            <w:tcW w:w="131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контрольные вопросы</w:t>
            </w:r>
          </w:p>
        </w:tc>
        <w:tc>
          <w:tcPr>
            <w:tcW w:w="114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3-5</w:t>
            </w:r>
          </w:p>
        </w:tc>
        <w:tc>
          <w:tcPr>
            <w:tcW w:w="864"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4</w:t>
            </w:r>
          </w:p>
        </w:tc>
        <w:tc>
          <w:tcPr>
            <w:tcW w:w="1413" w:type="dxa"/>
            <w:tcBorders>
              <w:top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10</w:t>
            </w:r>
          </w:p>
        </w:tc>
        <w:tc>
          <w:tcPr>
            <w:tcW w:w="1471" w:type="dxa"/>
            <w:tcBorders>
              <w:top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20</w:t>
            </w:r>
          </w:p>
        </w:tc>
      </w:tr>
      <w:tr>
        <w:trPr>
          <w:trHeight w:val="300" w:hRule="atLeast"/>
        </w:trPr>
        <w:tc>
          <w:tcPr>
            <w:tcW w:w="469" w:type="dxa"/>
            <w:vMerge w:val="continue"/>
            <w:tcBorders>
              <w:left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234" w:type="dxa"/>
            <w:vMerge w:val="continue"/>
            <w:tcBorders>
              <w:left w:val="single" w:sz="2" w:space="0" w:color="000000"/>
              <w:right w:val="single" w:sz="2" w:space="0" w:color="000000"/>
            </w:tcBorders>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451"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Реферат</w:t>
            </w:r>
          </w:p>
        </w:tc>
        <w:tc>
          <w:tcPr>
            <w:tcW w:w="131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Реферат</w:t>
            </w:r>
          </w:p>
        </w:tc>
        <w:tc>
          <w:tcPr>
            <w:tcW w:w="114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5-10</w:t>
            </w:r>
          </w:p>
        </w:tc>
        <w:tc>
          <w:tcPr>
            <w:tcW w:w="864"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1</w:t>
            </w:r>
          </w:p>
        </w:tc>
        <w:tc>
          <w:tcPr>
            <w:tcW w:w="1413" w:type="dxa"/>
            <w:tcBorders>
              <w:top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5</w:t>
            </w:r>
          </w:p>
        </w:tc>
        <w:tc>
          <w:tcPr>
            <w:tcW w:w="1471" w:type="dxa"/>
            <w:tcBorders>
              <w:top w:val="single" w:sz="2" w:space="0" w:color="000000"/>
              <w:bottom w:val="single" w:sz="2" w:space="0" w:color="000000"/>
              <w:right w:val="single" w:sz="2" w:space="0" w:color="000000"/>
            </w:tcBorders>
            <w:vAlign w:val="cente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10</w:t>
            </w:r>
          </w:p>
        </w:tc>
      </w:tr>
      <w:tr>
        <w:trPr>
          <w:trHeight w:val="300" w:hRule="atLeast"/>
        </w:trPr>
        <w:tc>
          <w:tcPr>
            <w:tcW w:w="46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123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51"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Итого:</w:t>
            </w:r>
          </w:p>
        </w:tc>
        <w:tc>
          <w:tcPr>
            <w:tcW w:w="131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145"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864"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22</w:t>
            </w:r>
          </w:p>
        </w:tc>
        <w:tc>
          <w:tcPr>
            <w:tcW w:w="1413"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55</w:t>
            </w:r>
          </w:p>
        </w:tc>
        <w:tc>
          <w:tcPr>
            <w:tcW w:w="1471"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100</w:t>
            </w:r>
          </w:p>
        </w:tc>
      </w:tr>
    </w:tbl>
    <w:p>
      <w:pPr>
        <w:pStyle w:val="Normal"/>
        <w:spacing w:lineRule="auto" w:line="240" w:before="0" w:after="0"/>
        <w:ind w:firstLine="709"/>
        <w:rPr>
          <w:rFonts w:ascii="Times New Roman" w:hAnsi="Times New Roman"/>
          <w:b/>
          <w:b/>
          <w:bCs/>
          <w:sz w:val="24"/>
          <w:szCs w:val="24"/>
          <w:lang w:eastAsia="ru-RU"/>
        </w:rPr>
      </w:pPr>
      <w:r>
        <w:rPr>
          <w:rFonts w:ascii="Times New Roman" w:hAnsi="Times New Roman"/>
          <w:b/>
          <w:bCs/>
          <w:sz w:val="24"/>
          <w:szCs w:val="24"/>
          <w:lang w:eastAsia="ru-RU"/>
        </w:rPr>
        <w:t>7. Учебно-методическое и информационное обеспечение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919"/>
        <w:jc w:val="both"/>
        <w:rPr>
          <w:rFonts w:ascii="Times New Roman" w:hAnsi="Times New Roman"/>
          <w:bCs/>
          <w:i/>
          <w:i/>
          <w:iCs/>
          <w:sz w:val="24"/>
          <w:szCs w:val="24"/>
          <w:lang w:eastAsia="ru-RU"/>
        </w:rPr>
      </w:pPr>
      <w:r>
        <w:rPr>
          <w:rFonts w:ascii="Times New Roman" w:hAnsi="Times New Roman"/>
          <w:bCs/>
          <w:i/>
          <w:sz w:val="24"/>
          <w:szCs w:val="24"/>
          <w:lang w:eastAsia="ru-RU"/>
        </w:rPr>
        <w:t xml:space="preserve">7.1. </w:t>
      </w:r>
      <w:r>
        <w:rPr>
          <w:rFonts w:ascii="Times New Roman" w:hAnsi="Times New Roman"/>
          <w:bCs/>
          <w:i/>
          <w:iCs/>
          <w:sz w:val="24"/>
          <w:szCs w:val="24"/>
          <w:lang w:eastAsia="ru-RU"/>
        </w:rPr>
        <w:t>Основная литература</w:t>
      </w:r>
    </w:p>
    <w:p>
      <w:pPr>
        <w:pStyle w:val="Normal"/>
        <w:numPr>
          <w:ilvl w:val="0"/>
          <w:numId w:val="14"/>
        </w:numPr>
        <w:tabs>
          <w:tab w:val="clear" w:pos="408"/>
          <w:tab w:val="left" w:pos="-180" w:leader="none"/>
          <w:tab w:val="left" w:pos="0" w:leader="none"/>
        </w:tabs>
        <w:spacing w:lineRule="auto" w:line="240" w:before="0" w:after="0"/>
        <w:ind w:left="0" w:firstLine="709"/>
        <w:jc w:val="both"/>
        <w:rPr>
          <w:rFonts w:ascii="Times New Roman" w:hAnsi="Times New Roman"/>
          <w:color w:val="000000"/>
          <w:sz w:val="24"/>
          <w:szCs w:val="24"/>
        </w:rPr>
      </w:pPr>
      <w:r>
        <w:rPr>
          <w:rFonts w:ascii="Times New Roman" w:hAnsi="Times New Roman"/>
          <w:sz w:val="24"/>
          <w:szCs w:val="24"/>
        </w:rP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52">
        <w:r>
          <w:rPr>
            <w:sz w:val="24"/>
            <w:szCs w:val="24"/>
          </w:rPr>
          <w:t>http://biblioclub.ru/index.php?page=book&amp;id=83215</w:t>
        </w:r>
      </w:hyperlink>
    </w:p>
    <w:p>
      <w:pPr>
        <w:pStyle w:val="Normal"/>
        <w:numPr>
          <w:ilvl w:val="0"/>
          <w:numId w:val="14"/>
        </w:numPr>
        <w:tabs>
          <w:tab w:val="clear" w:pos="408"/>
          <w:tab w:val="left" w:pos="-180" w:leader="none"/>
          <w:tab w:val="left" w:pos="0" w:leader="none"/>
        </w:tabs>
        <w:spacing w:lineRule="auto" w:line="240" w:before="0" w:after="0"/>
        <w:ind w:left="0" w:firstLine="709"/>
        <w:jc w:val="both"/>
        <w:rPr>
          <w:rFonts w:ascii="Times New Roman" w:hAnsi="Times New Roman"/>
          <w:color w:val="000000"/>
          <w:sz w:val="24"/>
          <w:szCs w:val="24"/>
        </w:rPr>
      </w:pPr>
      <w:r>
        <w:rPr>
          <w:rFonts w:ascii="Times New Roman" w:hAnsi="Times New Roman"/>
          <w:color w:val="000000"/>
          <w:sz w:val="24"/>
          <w:szCs w:val="24"/>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53">
        <w:r>
          <w:rPr>
            <w:sz w:val="24"/>
            <w:szCs w:val="24"/>
          </w:rPr>
          <w:t>http://biblioclub.ru/index.php?page=book&amp;id=495777</w:t>
        </w:r>
      </w:hyperlink>
    </w:p>
    <w:p>
      <w:pPr>
        <w:pStyle w:val="Normal"/>
        <w:numPr>
          <w:ilvl w:val="0"/>
          <w:numId w:val="14"/>
        </w:numPr>
        <w:tabs>
          <w:tab w:val="clear" w:pos="408"/>
          <w:tab w:val="left" w:pos="-180" w:leader="none"/>
          <w:tab w:val="left" w:pos="0" w:leader="none"/>
        </w:tabs>
        <w:spacing w:lineRule="auto" w:line="240" w:before="0" w:after="0"/>
        <w:ind w:left="0" w:firstLine="709"/>
        <w:jc w:val="both"/>
        <w:rPr>
          <w:rFonts w:ascii="Times New Roman" w:hAnsi="Times New Roman"/>
          <w:color w:val="000000"/>
          <w:sz w:val="24"/>
          <w:szCs w:val="24"/>
        </w:rPr>
      </w:pPr>
      <w:r>
        <w:rPr>
          <w:rFonts w:ascii="Times New Roman" w:hAnsi="Times New Roman"/>
          <w:sz w:val="24"/>
          <w:szCs w:val="24"/>
        </w:rP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54">
        <w:r>
          <w:rPr>
            <w:sz w:val="24"/>
            <w:szCs w:val="24"/>
          </w:rPr>
          <w:t>http://biblioclub.ru/index.php?page=book&amp;id=490826</w:t>
        </w:r>
      </w:hyperlink>
    </w:p>
    <w:p>
      <w:pPr>
        <w:pStyle w:val="Normal"/>
        <w:tabs>
          <w:tab w:val="clear" w:pos="408"/>
          <w:tab w:val="left" w:pos="0" w:leader="none"/>
        </w:tabs>
        <w:spacing w:lineRule="auto" w:line="240" w:before="0" w:after="0"/>
        <w:ind w:firstLine="709"/>
        <w:rPr>
          <w:rFonts w:ascii="Times New Roman" w:hAnsi="Times New Roman"/>
          <w:i/>
          <w:i/>
          <w:color w:val="000000"/>
          <w:sz w:val="24"/>
          <w:szCs w:val="24"/>
        </w:rPr>
      </w:pPr>
      <w:r>
        <w:rPr>
          <w:rFonts w:ascii="Times New Roman" w:hAnsi="Times New Roman"/>
          <w:i/>
          <w:color w:val="000000"/>
          <w:sz w:val="24"/>
          <w:szCs w:val="24"/>
        </w:rPr>
        <w:t>7.2. Дополнительная литература</w:t>
      </w:r>
    </w:p>
    <w:p>
      <w:pPr>
        <w:pStyle w:val="Normal"/>
        <w:numPr>
          <w:ilvl w:val="0"/>
          <w:numId w:val="15"/>
        </w:numPr>
        <w:tabs>
          <w:tab w:val="clear" w:pos="408"/>
          <w:tab w:val="left" w:pos="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jc w:val="both"/>
        <w:rPr>
          <w:rFonts w:ascii="Times New Roman" w:hAnsi="Times New Roman"/>
          <w:bCs/>
          <w:i/>
          <w:i/>
          <w:iCs/>
          <w:sz w:val="24"/>
          <w:szCs w:val="24"/>
          <w:lang w:eastAsia="ru-RU"/>
        </w:rPr>
      </w:pPr>
      <w:r>
        <w:rPr>
          <w:rFonts w:ascii="Times New Roman" w:hAnsi="Times New Roman"/>
          <w:sz w:val="24"/>
          <w:szCs w:val="24"/>
        </w:rP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55">
        <w:r>
          <w:rPr>
            <w:sz w:val="24"/>
            <w:szCs w:val="24"/>
          </w:rPr>
          <w:t>http://biblioclub.ru/index.php?page=book&amp;id=232212</w:t>
        </w:r>
      </w:hyperlink>
      <w:r>
        <w:rPr>
          <w:rFonts w:ascii="Times New Roman" w:hAnsi="Times New Roman"/>
          <w:sz w:val="24"/>
          <w:szCs w:val="24"/>
        </w:rPr>
        <w:t xml:space="preserve"> </w:t>
      </w:r>
    </w:p>
    <w:p>
      <w:pPr>
        <w:pStyle w:val="Normal"/>
        <w:numPr>
          <w:ilvl w:val="0"/>
          <w:numId w:val="15"/>
        </w:numPr>
        <w:tabs>
          <w:tab w:val="clear" w:pos="408"/>
          <w:tab w:val="left" w:pos="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jc w:val="both"/>
        <w:rPr>
          <w:rFonts w:ascii="Times New Roman" w:hAnsi="Times New Roman"/>
          <w:bCs/>
          <w:iCs/>
          <w:sz w:val="24"/>
          <w:szCs w:val="24"/>
          <w:lang w:eastAsia="ru-RU"/>
        </w:rPr>
      </w:pPr>
      <w:r>
        <w:rPr>
          <w:rFonts w:ascii="Times New Roman" w:hAnsi="Times New Roman"/>
          <w:bCs/>
          <w:iCs/>
          <w:sz w:val="24"/>
          <w:szCs w:val="24"/>
          <w:lang w:eastAsia="ru-RU"/>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56">
        <w:r>
          <w:rPr>
            <w:bCs/>
            <w:iCs/>
            <w:sz w:val="24"/>
            <w:szCs w:val="24"/>
            <w:lang w:eastAsia="ru-RU"/>
          </w:rPr>
          <w:t>http://biblioclub.ru/index.php?page=book&amp;id=117904</w:t>
        </w:r>
      </w:hyperlink>
    </w:p>
    <w:p>
      <w:pPr>
        <w:pStyle w:val="Normal"/>
        <w:numPr>
          <w:ilvl w:val="0"/>
          <w:numId w:val="15"/>
        </w:numPr>
        <w:tabs>
          <w:tab w:val="clear" w:pos="408"/>
          <w:tab w:val="left" w:pos="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jc w:val="both"/>
        <w:rPr>
          <w:rFonts w:ascii="Times New Roman" w:hAnsi="Times New Roman"/>
          <w:bCs/>
          <w:i/>
          <w:i/>
          <w:iCs/>
          <w:sz w:val="24"/>
          <w:szCs w:val="24"/>
          <w:lang w:eastAsia="ru-RU"/>
        </w:rPr>
      </w:pPr>
      <w:r>
        <w:rPr>
          <w:rFonts w:ascii="Times New Roman" w:hAnsi="Times New Roman"/>
          <w:sz w:val="24"/>
          <w:szCs w:val="24"/>
        </w:rPr>
        <w:t xml:space="preserve"> </w:t>
      </w:r>
      <w:r>
        <w:rPr>
          <w:rFonts w:ascii="Times New Roman" w:hAnsi="Times New Roman"/>
          <w:sz w:val="24"/>
          <w:szCs w:val="24"/>
        </w:rPr>
        <w:t xml:space="preserve">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57">
        <w:r>
          <w:rPr>
            <w:sz w:val="24"/>
            <w:szCs w:val="24"/>
          </w:rPr>
          <w:t>http://biblioclub.ru/index.php?page=book&amp;id=119461</w:t>
        </w:r>
      </w:hyperlink>
    </w:p>
    <w:p>
      <w:pPr>
        <w:pStyle w:val="Normal"/>
        <w:numPr>
          <w:ilvl w:val="0"/>
          <w:numId w:val="15"/>
        </w:numPr>
        <w:tabs>
          <w:tab w:val="clear" w:pos="408"/>
          <w:tab w:val="left" w:pos="0"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58">
        <w:r>
          <w:rPr>
            <w:sz w:val="24"/>
            <w:szCs w:val="24"/>
          </w:rPr>
          <w:t>http://biblioclub.ru/index.php?page=book&amp;id=455475</w:t>
        </w:r>
      </w:hyperlink>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sz w:val="24"/>
          <w:szCs w:val="24"/>
        </w:rPr>
      </w:pPr>
      <w:r>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919"/>
        <w:jc w:val="both"/>
        <w:rPr>
          <w:rFonts w:ascii="Times New Roman" w:hAnsi="Times New Roman"/>
          <w:bCs/>
          <w:i/>
          <w:i/>
          <w:iCs/>
          <w:sz w:val="24"/>
          <w:szCs w:val="24"/>
          <w:lang w:eastAsia="ru-RU"/>
        </w:rPr>
      </w:pPr>
      <w:r>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854" w:type="dxa"/>
        <w:jc w:val="left"/>
        <w:tblInd w:w="0" w:type="dxa"/>
        <w:tblCellMar>
          <w:top w:w="0" w:type="dxa"/>
          <w:left w:w="108" w:type="dxa"/>
          <w:bottom w:w="0" w:type="dxa"/>
          <w:right w:w="108" w:type="dxa"/>
        </w:tblCellMar>
        <w:tblLook w:firstRow="1" w:noVBand="0" w:lastRow="0" w:firstColumn="1" w:lastColumn="0" w:noHBand="0" w:val="00a0"/>
      </w:tblPr>
      <w:tblGrid>
        <w:gridCol w:w="3227"/>
        <w:gridCol w:w="6626"/>
      </w:tblGrid>
      <w:tr>
        <w:trPr/>
        <w:tc>
          <w:tcPr>
            <w:tcW w:w="322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919"/>
              <w:jc w:val="both"/>
              <w:rPr>
                <w:rFonts w:ascii="Times New Roman" w:hAnsi="Times New Roman"/>
                <w:sz w:val="24"/>
                <w:szCs w:val="24"/>
                <w:lang w:val="en-US" w:eastAsia="ru-RU"/>
              </w:rPr>
            </w:pPr>
            <w:hyperlink r:id="rId59">
              <w:r>
                <w:rPr>
                  <w:sz w:val="24"/>
                  <w:szCs w:val="24"/>
                  <w:lang w:val="en-US" w:eastAsia="ru-RU"/>
                </w:rPr>
                <w:t>www.edu.ru</w:t>
              </w:r>
            </w:hyperlink>
          </w:p>
        </w:tc>
        <w:tc>
          <w:tcPr>
            <w:tcW w:w="66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Российское образование – Федеральный портал</w:t>
            </w:r>
          </w:p>
        </w:tc>
      </w:tr>
      <w:tr>
        <w:trPr/>
        <w:tc>
          <w:tcPr>
            <w:tcW w:w="322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919"/>
              <w:jc w:val="both"/>
              <w:rPr>
                <w:rFonts w:ascii="Times New Roman" w:hAnsi="Times New Roman"/>
                <w:sz w:val="24"/>
                <w:szCs w:val="24"/>
                <w:lang w:val="en-US" w:eastAsia="ru-RU"/>
              </w:rPr>
            </w:pPr>
            <w:hyperlink r:id="rId60">
              <w:r>
                <w:rPr>
                  <w:sz w:val="24"/>
                  <w:szCs w:val="24"/>
                  <w:lang w:val="en-US" w:eastAsia="ru-RU"/>
                </w:rPr>
                <w:t>www.consultant.ru</w:t>
              </w:r>
            </w:hyperlink>
          </w:p>
        </w:tc>
        <w:tc>
          <w:tcPr>
            <w:tcW w:w="66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Справочно-правовая система</w:t>
            </w:r>
          </w:p>
        </w:tc>
      </w:tr>
      <w:tr>
        <w:trPr/>
        <w:tc>
          <w:tcPr>
            <w:tcW w:w="322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919"/>
              <w:jc w:val="both"/>
              <w:rPr>
                <w:rFonts w:ascii="Times New Roman" w:hAnsi="Times New Roman"/>
                <w:sz w:val="24"/>
                <w:szCs w:val="24"/>
                <w:lang w:val="en-US" w:eastAsia="ru-RU"/>
              </w:rPr>
            </w:pPr>
            <w:hyperlink r:id="rId61">
              <w:r>
                <w:rPr>
                  <w:sz w:val="24"/>
                  <w:szCs w:val="24"/>
                  <w:lang w:val="en-US" w:eastAsia="ru-RU"/>
                </w:rPr>
                <w:t>www.garant.ru</w:t>
              </w:r>
            </w:hyperlink>
            <w:r>
              <w:rPr>
                <w:rFonts w:ascii="Times New Roman" w:hAnsi="Times New Roman"/>
                <w:sz w:val="24"/>
                <w:szCs w:val="24"/>
                <w:lang w:val="en-US" w:eastAsia="ru-RU"/>
              </w:rPr>
              <w:t xml:space="preserve"> </w:t>
            </w:r>
          </w:p>
        </w:tc>
        <w:tc>
          <w:tcPr>
            <w:tcW w:w="66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Справочно-правовая система</w:t>
            </w:r>
          </w:p>
        </w:tc>
      </w:tr>
    </w:tbl>
    <w:p>
      <w:pPr>
        <w:pStyle w:val="Normal"/>
        <w:spacing w:lineRule="auto" w:line="240" w:before="0" w:after="0"/>
        <w:ind w:firstLine="919"/>
        <w:jc w:val="both"/>
        <w:rPr>
          <w:rFonts w:ascii="Times New Roman" w:hAnsi="Times New Roman"/>
          <w:b/>
          <w:b/>
          <w:bCs/>
          <w:sz w:val="24"/>
          <w:szCs w:val="24"/>
          <w:lang w:eastAsia="ru-RU"/>
        </w:rPr>
      </w:pPr>
      <w:r>
        <w:rPr>
          <w:rFonts w:ascii="Times New Roman" w:hAnsi="Times New Roman"/>
          <w:b/>
          <w:bCs/>
          <w:sz w:val="24"/>
          <w:szCs w:val="24"/>
          <w:lang w:eastAsia="ru-RU"/>
        </w:rPr>
        <w:t>8. Фонды оценочных средств</w:t>
      </w:r>
    </w:p>
    <w:p>
      <w:pPr>
        <w:pStyle w:val="Normal"/>
        <w:spacing w:lineRule="auto" w:line="240" w:before="0" w:after="0"/>
        <w:ind w:firstLine="919"/>
        <w:jc w:val="both"/>
        <w:rPr>
          <w:rFonts w:ascii="Times New Roman" w:hAnsi="Times New Roman"/>
          <w:spacing w:val="-4"/>
          <w:sz w:val="24"/>
          <w:szCs w:val="24"/>
          <w:lang w:eastAsia="ru-RU"/>
        </w:rPr>
      </w:pPr>
      <w:r>
        <w:rPr>
          <w:rFonts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919"/>
        <w:jc w:val="both"/>
        <w:rPr>
          <w:rFonts w:ascii="Times New Roman" w:hAnsi="Times New Roman"/>
          <w:b/>
          <w:b/>
          <w:bCs/>
          <w:sz w:val="24"/>
          <w:szCs w:val="24"/>
          <w:lang w:eastAsia="ru-RU"/>
        </w:rPr>
      </w:pPr>
      <w:r>
        <w:rPr>
          <w:rFonts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919"/>
        <w:jc w:val="both"/>
        <w:rPr>
          <w:rFonts w:ascii="Times New Roman" w:hAnsi="Times New Roman"/>
          <w:bCs/>
          <w:i/>
          <w:i/>
          <w:sz w:val="24"/>
          <w:szCs w:val="24"/>
          <w:lang w:eastAsia="ru-RU"/>
        </w:rPr>
      </w:pPr>
      <w:r>
        <w:rPr>
          <w:rFonts w:ascii="Times New Roman" w:hAnsi="Times New Roman"/>
          <w:bCs/>
          <w:i/>
          <w:sz w:val="24"/>
          <w:szCs w:val="24"/>
          <w:lang w:eastAsia="ru-RU"/>
        </w:rPr>
        <w:t>9.1. Описание материально-технической базы</w:t>
      </w:r>
    </w:p>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pPr>
        <w:pStyle w:val="Normal"/>
        <w:spacing w:lineRule="auto" w:line="240" w:before="0" w:after="0"/>
        <w:ind w:firstLine="919"/>
        <w:jc w:val="both"/>
        <w:rPr>
          <w:rFonts w:ascii="Times New Roman" w:hAnsi="Times New Roman"/>
          <w:bCs/>
          <w:i/>
          <w:i/>
          <w:sz w:val="24"/>
          <w:szCs w:val="24"/>
          <w:lang w:eastAsia="ru-RU"/>
        </w:rPr>
      </w:pPr>
      <w:r>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Программное обеспечение:</w:t>
      </w:r>
    </w:p>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 xml:space="preserve">MicrosoftWord, PowerPoint, MicrosoftInternetExplorer, СПС «Консультант+», «Гарант», </w:t>
      </w:r>
    </w:p>
    <w:p>
      <w:pPr>
        <w:pStyle w:val="Normal"/>
        <w:spacing w:lineRule="auto" w:line="240" w:before="0" w:after="0"/>
        <w:ind w:firstLine="919"/>
        <w:jc w:val="both"/>
        <w:rPr>
          <w:rFonts w:ascii="Times New Roman" w:hAnsi="Times New Roman"/>
          <w:sz w:val="24"/>
          <w:szCs w:val="24"/>
          <w:lang w:eastAsia="ru-RU"/>
        </w:rPr>
      </w:pPr>
      <w:r>
        <w:rPr>
          <w:rFonts w:ascii="Times New Roman" w:hAnsi="Times New Roman"/>
          <w:sz w:val="24"/>
          <w:szCs w:val="24"/>
          <w:lang w:eastAsia="ru-RU"/>
        </w:rPr>
        <w:t>Интернет ресурсы:</w:t>
      </w:r>
    </w:p>
    <w:p>
      <w:pPr>
        <w:pStyle w:val="Normal"/>
        <w:numPr>
          <w:ilvl w:val="0"/>
          <w:numId w:val="16"/>
        </w:numPr>
        <w:tabs>
          <w:tab w:val="clear" w:pos="408"/>
          <w:tab w:val="left" w:pos="0" w:leader="none"/>
        </w:tabs>
        <w:spacing w:lineRule="auto" w:line="240" w:before="0" w:after="0"/>
        <w:ind w:left="0" w:firstLine="993"/>
        <w:jc w:val="both"/>
        <w:rPr>
          <w:rFonts w:ascii="Times New Roman" w:hAnsi="Times New Roman"/>
          <w:sz w:val="24"/>
          <w:szCs w:val="24"/>
          <w:lang w:eastAsia="ru-RU"/>
        </w:rPr>
      </w:pPr>
      <w:r>
        <w:rPr>
          <w:rFonts w:ascii="Times New Roman" w:hAnsi="Times New Roman"/>
          <w:sz w:val="24"/>
          <w:szCs w:val="24"/>
          <w:lang w:eastAsia="ru-RU"/>
        </w:rP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Pr>
          <w:rFonts w:ascii="Times New Roman" w:hAnsi="Times New Roman"/>
          <w:sz w:val="24"/>
          <w:szCs w:val="24"/>
          <w:u w:val="single"/>
          <w:lang w:eastAsia="ru-RU"/>
        </w:rPr>
        <w:t>www.garant.ru</w:t>
      </w:r>
      <w:r>
        <w:rPr>
          <w:rFonts w:ascii="Times New Roman" w:hAnsi="Times New Roman"/>
          <w:sz w:val="24"/>
          <w:szCs w:val="24"/>
          <w:lang w:eastAsia="ru-RU"/>
        </w:rPr>
        <w:t xml:space="preserve">, свободный </w:t>
      </w:r>
    </w:p>
    <w:p>
      <w:pPr>
        <w:pStyle w:val="Normal"/>
        <w:numPr>
          <w:ilvl w:val="0"/>
          <w:numId w:val="16"/>
        </w:numPr>
        <w:tabs>
          <w:tab w:val="clear" w:pos="408"/>
          <w:tab w:val="left" w:pos="0" w:leader="none"/>
        </w:tabs>
        <w:spacing w:lineRule="auto" w:line="240" w:before="0" w:after="0"/>
        <w:ind w:left="0" w:firstLine="993"/>
        <w:jc w:val="both"/>
        <w:rPr>
          <w:rFonts w:ascii="Times New Roman" w:hAnsi="Times New Roman"/>
          <w:sz w:val="24"/>
          <w:szCs w:val="24"/>
          <w:lang w:eastAsia="ru-RU"/>
        </w:rPr>
      </w:pPr>
      <w:r>
        <w:rPr>
          <w:rFonts w:ascii="Times New Roman" w:hAnsi="Times New Roman"/>
          <w:sz w:val="24"/>
          <w:szCs w:val="24"/>
          <w:lang w:eastAsia="ru-RU"/>
        </w:rPr>
        <w:t xml:space="preserve">Официальный сайт компании «Консультант Плюс» [Электронный ресурс]: [cайт]. –Электрон.дан. – [М.], 2019. – Режим доступа: </w:t>
      </w:r>
      <w:r>
        <w:rPr>
          <w:rFonts w:ascii="Times New Roman" w:hAnsi="Times New Roman"/>
          <w:sz w:val="24"/>
          <w:szCs w:val="24"/>
          <w:u w:val="single"/>
          <w:lang w:eastAsia="ru-RU"/>
        </w:rPr>
        <w:t>www.consultant.ru</w:t>
      </w:r>
      <w:r>
        <w:rPr>
          <w:rFonts w:ascii="Times New Roman" w:hAnsi="Times New Roman"/>
          <w:sz w:val="24"/>
          <w:szCs w:val="24"/>
          <w:lang w:eastAsia="ru-RU"/>
        </w:rPr>
        <w:t xml:space="preserve">, свободный </w:t>
      </w:r>
    </w:p>
    <w:p>
      <w:pPr>
        <w:pStyle w:val="Normal"/>
        <w:numPr>
          <w:ilvl w:val="0"/>
          <w:numId w:val="16"/>
        </w:numPr>
        <w:tabs>
          <w:tab w:val="clear" w:pos="408"/>
          <w:tab w:val="left" w:pos="0" w:leader="none"/>
        </w:tabs>
        <w:spacing w:lineRule="auto" w:line="240" w:before="0" w:after="0"/>
        <w:ind w:left="0" w:firstLine="993"/>
        <w:jc w:val="both"/>
        <w:rPr>
          <w:rFonts w:ascii="Times New Roman" w:hAnsi="Times New Roman"/>
          <w:sz w:val="24"/>
          <w:szCs w:val="24"/>
          <w:lang w:eastAsia="ru-RU"/>
        </w:rPr>
      </w:pPr>
      <w:r>
        <w:rPr>
          <w:rFonts w:ascii="Times New Roman" w:hAnsi="Times New Roman"/>
          <w:sz w:val="24"/>
          <w:szCs w:val="24"/>
          <w:lang w:eastAsia="ru-RU"/>
        </w:rP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Pr>
          <w:rFonts w:ascii="Times New Roman" w:hAnsi="Times New Roman"/>
          <w:sz w:val="24"/>
          <w:szCs w:val="24"/>
          <w:u w:val="single"/>
          <w:lang w:eastAsia="ru-RU"/>
        </w:rPr>
        <w:t>www.pravo.gov.ru</w:t>
      </w:r>
      <w:r>
        <w:rPr>
          <w:rFonts w:ascii="Times New Roman" w:hAnsi="Times New Roman"/>
          <w:sz w:val="24"/>
          <w:szCs w:val="24"/>
          <w:lang w:eastAsia="ru-RU"/>
        </w:rPr>
        <w:t xml:space="preserve">, свободный </w:t>
      </w:r>
    </w:p>
    <w:p>
      <w:pPr>
        <w:pStyle w:val="Normal"/>
        <w:numPr>
          <w:ilvl w:val="0"/>
          <w:numId w:val="16"/>
        </w:numPr>
        <w:tabs>
          <w:tab w:val="clear" w:pos="408"/>
          <w:tab w:val="left" w:pos="0" w:leader="none"/>
        </w:tabs>
        <w:spacing w:lineRule="auto" w:line="240" w:before="0" w:after="0"/>
        <w:ind w:left="0" w:firstLine="993"/>
        <w:jc w:val="both"/>
        <w:rPr>
          <w:rFonts w:ascii="Times New Roman" w:hAnsi="Times New Roman"/>
          <w:sz w:val="24"/>
          <w:szCs w:val="24"/>
          <w:lang w:eastAsia="ru-RU"/>
        </w:rPr>
      </w:pPr>
      <w:r>
        <w:rPr>
          <w:rFonts w:ascii="Times New Roman" w:hAnsi="Times New Roman"/>
          <w:sz w:val="24"/>
          <w:szCs w:val="24"/>
          <w:lang w:eastAsia="ru-RU"/>
        </w:rPr>
        <w:t xml:space="preserve">Юридическая Россия [Электронный ресурс]: [сайт]. – Электрон.дан.– [М.], 2019. – Режим доступа: </w:t>
      </w:r>
      <w:r>
        <w:rPr>
          <w:rFonts w:ascii="Times New Roman" w:hAnsi="Times New Roman"/>
          <w:sz w:val="24"/>
          <w:szCs w:val="24"/>
          <w:u w:val="single"/>
          <w:lang w:eastAsia="ru-RU"/>
        </w:rPr>
        <w:t>http://law.edu.ru/</w:t>
      </w:r>
      <w:r>
        <w:rPr>
          <w:rFonts w:ascii="Times New Roman" w:hAnsi="Times New Roman"/>
          <w:sz w:val="24"/>
          <w:szCs w:val="24"/>
          <w:lang w:eastAsia="ru-RU"/>
        </w:rPr>
        <w:t xml:space="preserve">, свободный </w:t>
      </w:r>
    </w:p>
    <w:p>
      <w:pPr>
        <w:pStyle w:val="Normal"/>
        <w:numPr>
          <w:ilvl w:val="0"/>
          <w:numId w:val="16"/>
        </w:numPr>
        <w:tabs>
          <w:tab w:val="clear" w:pos="408"/>
          <w:tab w:val="left" w:pos="0" w:leader="none"/>
        </w:tabs>
        <w:spacing w:lineRule="auto" w:line="240" w:before="0" w:after="0"/>
        <w:ind w:left="0" w:firstLine="993"/>
        <w:jc w:val="both"/>
        <w:rPr>
          <w:rFonts w:ascii="Times New Roman" w:hAnsi="Times New Roman"/>
          <w:sz w:val="24"/>
          <w:szCs w:val="24"/>
          <w:lang w:eastAsia="ru-RU"/>
        </w:rPr>
      </w:pPr>
      <w:r>
        <w:rPr>
          <w:rFonts w:ascii="Times New Roman" w:hAnsi="Times New Roman"/>
          <w:sz w:val="24"/>
          <w:szCs w:val="24"/>
          <w:lang w:eastAsia="ru-RU"/>
        </w:rPr>
        <w:t xml:space="preserve">RG.ru: Российская газета [Электронный ресурс]: Интернет-портал «Российской газеты»: [сайт] / «Российская газета». – [М.], 1998 – 2019. – Режим доступа: </w:t>
      </w:r>
      <w:r>
        <w:rPr>
          <w:rFonts w:ascii="Times New Roman" w:hAnsi="Times New Roman"/>
          <w:sz w:val="24"/>
          <w:szCs w:val="24"/>
          <w:u w:val="single"/>
          <w:lang w:eastAsia="ru-RU"/>
        </w:rPr>
        <w:t>http://www.rg.ru</w:t>
      </w:r>
      <w:r>
        <w:rPr>
          <w:rFonts w:ascii="Times New Roman" w:hAnsi="Times New Roman"/>
          <w:sz w:val="24"/>
          <w:szCs w:val="24"/>
          <w:lang w:eastAsia="ru-RU"/>
        </w:rPr>
        <w:t xml:space="preserve">, свободный </w:t>
      </w:r>
    </w:p>
    <w:p>
      <w:pPr>
        <w:pStyle w:val="Normal"/>
        <w:spacing w:lineRule="auto" w:line="240" w:before="0" w:after="0"/>
        <w:ind w:firstLine="919"/>
        <w:jc w:val="both"/>
        <w:rPr>
          <w:rFonts w:ascii="Times New Roman" w:hAnsi="Times New Roman"/>
          <w:bCs/>
          <w:sz w:val="24"/>
          <w:szCs w:val="24"/>
          <w:lang w:eastAsia="ru-RU"/>
        </w:rPr>
      </w:pPr>
      <w:r>
        <w:rPr>
          <w:rFonts w:ascii="Times New Roman" w:hAnsi="Times New Roman"/>
          <w:sz w:val="24"/>
          <w:szCs w:val="24"/>
          <w:lang w:eastAsia="ru-RU"/>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pPr>
        <w:pStyle w:val="Normal"/>
        <w:spacing w:lineRule="auto" w:line="240" w:before="0" w:after="0"/>
        <w:jc w:val="both"/>
        <w:rPr>
          <w:rFonts w:ascii="Times New Roman" w:hAnsi="Times New Roman"/>
          <w:b/>
          <w:b/>
          <w:bCs/>
          <w:sz w:val="24"/>
          <w:szCs w:val="24"/>
          <w:lang w:eastAsia="ru-RU"/>
        </w:rPr>
      </w:pPr>
      <w:r>
        <w:rPr>
          <w:rFonts w:ascii="Times New Roman" w:hAnsi="Times New Roman"/>
          <w:b/>
          <w:bCs/>
          <w:sz w:val="24"/>
          <w:szCs w:val="24"/>
          <w:lang w:eastAsia="ru-RU"/>
        </w:rPr>
      </w:r>
    </w:p>
    <w:p>
      <w:pPr>
        <w:pStyle w:val="Normal"/>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r>
        <w:br w:type="page"/>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5.6. ПРОГРАММА ДИСЦИПЛИНЫ</w:t>
      </w:r>
    </w:p>
    <w:p>
      <w:pPr>
        <w:pStyle w:val="2"/>
        <w:spacing w:before="0" w:after="0"/>
        <w:jc w:val="center"/>
        <w:rPr>
          <w:rFonts w:ascii="Times New Roman" w:hAnsi="Times New Roman" w:eastAsia="Times New Roman" w:cs="Times New Roman"/>
          <w:color w:val="auto"/>
          <w:sz w:val="24"/>
          <w:szCs w:val="24"/>
          <w:lang w:eastAsia="ru-RU"/>
        </w:rPr>
      </w:pPr>
      <w:bookmarkStart w:id="19" w:name="_Toc17973347"/>
      <w:r>
        <w:rPr>
          <w:rFonts w:eastAsia="Times New Roman" w:cs="Times New Roman" w:ascii="Times New Roman" w:hAnsi="Times New Roman"/>
          <w:color w:val="auto"/>
          <w:sz w:val="24"/>
          <w:szCs w:val="24"/>
          <w:lang w:eastAsia="ru-RU"/>
        </w:rPr>
        <w:t>«БЕЗОПАСНОСТЬ ЖИЗНЕДЕЯТЕЛЬНОСТИ»</w:t>
      </w:r>
      <w:bookmarkEnd w:id="19"/>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В конце XX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Цель дисциплины</w:t>
      </w:r>
      <w:r>
        <w:rPr>
          <w:rFonts w:eastAsia="Times New Roman" w:ascii="Times New Roman" w:hAnsi="Times New Roman"/>
          <w:bCs/>
          <w:sz w:val="24"/>
          <w:szCs w:val="24"/>
          <w:lang w:eastAsia="ru-RU"/>
        </w:rPr>
        <w:t xml:space="preserve"> - создание условий для освоения обучающимися способности </w:t>
      </w:r>
      <w:r>
        <w:rPr>
          <w:rFonts w:eastAsia="Times New Roman" w:ascii="Times New Roman" w:hAnsi="Times New Roman"/>
          <w:sz w:val="24"/>
          <w:szCs w:val="24"/>
          <w:lang w:eastAsia="ru-RU"/>
        </w:rPr>
        <w:t>создавать и поддерживать безопасные условия жизнедеятельности, в том числе при возникновении чрезвычайных ситуаций</w:t>
      </w:r>
      <w:r>
        <w:rPr>
          <w:rFonts w:eastAsia="Times New Roman" w:ascii="Times New Roman" w:hAnsi="Times New Roman"/>
          <w:bCs/>
          <w:sz w:val="24"/>
          <w:szCs w:val="24"/>
          <w:lang w:eastAsia="ru-RU"/>
        </w:rPr>
        <w:t>.</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Задачи дисциплины: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формирование знаний о классификации и источниках чрезвычайных ситуаций природного, социального и техногенного происхождения; причины, признаки и последствия опасностей;</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развитие умений поддерживать безопасные условия жизнедеятельности; выявлять признаки, причины и условия возникновения чрезвычайных ситуаций; оценивать вероятность возникновения потенциальной опасности и принимать меры по ее предупреждению;</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Освоение навыков применения методов прогнозирования возникновения опасных или чрезвычайных ситуаций; навыками по применению основных методов защиты в условиях чрезвычайных ситуаций.</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 Образовательные результаты</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880"/>
        <w:gridCol w:w="2247"/>
        <w:gridCol w:w="1385"/>
        <w:gridCol w:w="2218"/>
        <w:gridCol w:w="1042"/>
        <w:gridCol w:w="1581"/>
      </w:tblGrid>
      <w:tr>
        <w:trPr>
          <w:trHeight w:val="385" w:hRule="atLeast"/>
        </w:trPr>
        <w:tc>
          <w:tcPr>
            <w:tcW w:w="88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Код ОР модуля</w:t>
            </w:r>
          </w:p>
        </w:tc>
        <w:tc>
          <w:tcPr>
            <w:tcW w:w="224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Образовательные результаты модуля</w:t>
            </w:r>
          </w:p>
        </w:tc>
        <w:tc>
          <w:tcPr>
            <w:tcW w:w="138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eastAsia="Times New Roman" w:cs="Times New Roman CYR"/>
                <w:lang w:eastAsia="ru-RU"/>
              </w:rPr>
            </w:pPr>
            <w:r>
              <w:rPr>
                <w:rFonts w:eastAsia="Times New Roman" w:cs="Times New Roman CYR" w:ascii="Times New Roman CYR" w:hAnsi="Times New Roman CYR"/>
                <w:lang w:eastAsia="ru-RU"/>
              </w:rPr>
              <w:t>Код ОР дисциплины</w:t>
            </w:r>
          </w:p>
        </w:tc>
        <w:tc>
          <w:tcPr>
            <w:tcW w:w="22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Образовательные результаты дисциплины</w:t>
            </w:r>
          </w:p>
        </w:tc>
        <w:tc>
          <w:tcPr>
            <w:tcW w:w="10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lang w:eastAsia="ru-RU"/>
              </w:rPr>
            </w:pPr>
            <w:r>
              <w:rPr>
                <w:rFonts w:eastAsia="Times New Roman" w:cs="Times New Roman CYR" w:ascii="Times New Roman CYR" w:hAnsi="Times New Roman CYR"/>
                <w:lang w:eastAsia="ru-RU"/>
              </w:rPr>
              <w:t xml:space="preserve">Код </w:t>
            </w:r>
          </w:p>
          <w:p>
            <w:pPr>
              <w:pStyle w:val="Normal"/>
              <w:spacing w:lineRule="auto" w:line="240" w:before="0" w:after="0"/>
              <w:jc w:val="center"/>
              <w:rPr>
                <w:rFonts w:ascii="Times New Roman CYR" w:hAnsi="Times New Roman CYR" w:eastAsia="Times New Roman" w:cs="Times New Roman CYR"/>
                <w:lang w:eastAsia="ru-RU"/>
              </w:rPr>
            </w:pPr>
            <w:r>
              <w:rPr>
                <w:rFonts w:eastAsia="Times New Roman" w:cs="Times New Roman CYR" w:ascii="Times New Roman CYR" w:hAnsi="Times New Roman CYR"/>
                <w:lang w:eastAsia="ru-RU"/>
              </w:rPr>
              <w:t xml:space="preserve">ИДК </w:t>
            </w:r>
          </w:p>
        </w:tc>
        <w:tc>
          <w:tcPr>
            <w:tcW w:w="158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lang w:eastAsia="ru-RU"/>
              </w:rPr>
              <w:t>Средства оценивания ОР</w:t>
            </w:r>
          </w:p>
        </w:tc>
      </w:tr>
      <w:tr>
        <w:trPr>
          <w:trHeight w:val="331" w:hRule="atLeast"/>
        </w:trPr>
        <w:tc>
          <w:tcPr>
            <w:tcW w:w="88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ОР.5</w:t>
            </w:r>
          </w:p>
        </w:tc>
        <w:tc>
          <w:tcPr>
            <w:tcW w:w="2247" w:type="dxa"/>
            <w:tcBorders>
              <w:top w:val="single" w:sz="2" w:space="0" w:color="000000"/>
              <w:left w:val="single" w:sz="2" w:space="0" w:color="000000"/>
              <w:bottom w:val="single" w:sz="2" w:space="0" w:color="000000"/>
              <w:right w:val="single" w:sz="2" w:space="0" w:color="000000"/>
            </w:tcBorders>
          </w:tcPr>
          <w:p>
            <w:pPr>
              <w:pStyle w:val="Normal"/>
              <w:tabs>
                <w:tab w:val="clear" w:pos="408"/>
                <w:tab w:val="left" w:pos="318" w:leader="none"/>
              </w:tabs>
              <w:spacing w:lineRule="auto" w:line="240" w:before="0" w:after="0"/>
              <w:ind w:left="34" w:hanging="0"/>
              <w:jc w:val="both"/>
              <w:rPr>
                <w:rFonts w:ascii="Times New Roman" w:hAnsi="Times New Roman" w:eastAsia="Times New Roman"/>
                <w:sz w:val="24"/>
                <w:szCs w:val="24"/>
                <w:lang w:eastAsia="ru-RU"/>
              </w:rPr>
            </w:pPr>
            <w:r>
              <w:rPr>
                <w:rFonts w:ascii="Times New Roman" w:hAnsi="Times New Roman"/>
                <w:sz w:val="24"/>
                <w:szCs w:val="24"/>
              </w:rPr>
              <w:t>Демонстрирует  способность</w:t>
            </w:r>
            <w:r>
              <w:rPr>
                <w:rFonts w:eastAsia="Times New Roman" w:ascii="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385" w:type="dxa"/>
            <w:tcBorders>
              <w:top w:val="single" w:sz="2" w:space="0" w:color="000000"/>
              <w:left w:val="single" w:sz="2" w:space="0" w:color="000000"/>
              <w:bottom w:val="single" w:sz="2" w:space="0" w:color="000000"/>
              <w:right w:val="single" w:sz="2" w:space="0" w:color="000000"/>
            </w:tcBorders>
          </w:tcPr>
          <w:p>
            <w:pPr>
              <w:pStyle w:val="Normal"/>
              <w:tabs>
                <w:tab w:val="clear" w:pos="408"/>
                <w:tab w:val="left" w:pos="318" w:leader="none"/>
              </w:tabs>
              <w:spacing w:lineRule="auto" w:line="240" w:before="0" w:after="0"/>
              <w:ind w:left="34" w:hanging="0"/>
              <w:jc w:val="center"/>
              <w:rPr>
                <w:rFonts w:ascii="Times New Roman" w:hAnsi="Times New Roman"/>
                <w:sz w:val="24"/>
                <w:szCs w:val="24"/>
              </w:rPr>
            </w:pPr>
            <w:r>
              <w:rPr>
                <w:rFonts w:ascii="Times New Roman" w:hAnsi="Times New Roman"/>
                <w:sz w:val="24"/>
                <w:szCs w:val="24"/>
              </w:rPr>
              <w:t>ОР.5-1-1</w:t>
            </w:r>
          </w:p>
        </w:tc>
        <w:tc>
          <w:tcPr>
            <w:tcW w:w="221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ascii="Times New Roman" w:hAnsi="Times New Roman"/>
                <w:sz w:val="24"/>
                <w:szCs w:val="24"/>
              </w:rPr>
              <w:t>Демонстрирует  способность</w:t>
            </w:r>
            <w:r>
              <w:rPr>
                <w:rFonts w:eastAsia="Times New Roman" w:ascii="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0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УК-8.1</w:t>
            </w:r>
          </w:p>
          <w:p>
            <w:pPr>
              <w:pStyle w:val="Normal"/>
              <w:tabs>
                <w:tab w:val="clear" w:pos="408"/>
                <w:tab w:val="left" w:pos="318" w:leader="none"/>
              </w:tabs>
              <w:spacing w:lineRule="auto" w:line="240" w:before="0" w:after="0"/>
              <w:jc w:val="center"/>
              <w:rPr>
                <w:rFonts w:ascii="Times New Roman" w:hAnsi="Times New Roman"/>
                <w:sz w:val="24"/>
                <w:szCs w:val="24"/>
              </w:rPr>
            </w:pPr>
            <w:r>
              <w:rPr>
                <w:rFonts w:ascii="Times New Roman" w:hAnsi="Times New Roman"/>
                <w:sz w:val="24"/>
                <w:szCs w:val="24"/>
              </w:rPr>
              <w:t>УК-8.2</w:t>
            </w:r>
          </w:p>
          <w:p>
            <w:pPr>
              <w:pStyle w:val="Normal"/>
              <w:spacing w:lineRule="auto" w:line="240" w:before="0" w:after="0"/>
              <w:jc w:val="center"/>
              <w:rPr>
                <w:rFonts w:ascii="Times New Roman" w:hAnsi="Times New Roman" w:eastAsia="Times New Roman"/>
                <w:lang w:eastAsia="ru-RU"/>
              </w:rPr>
            </w:pPr>
            <w:r>
              <w:rPr>
                <w:rFonts w:ascii="Times New Roman" w:hAnsi="Times New Roman"/>
                <w:sz w:val="24"/>
                <w:szCs w:val="24"/>
              </w:rPr>
              <w:t>УК-8.3</w:t>
            </w:r>
          </w:p>
        </w:tc>
        <w:tc>
          <w:tcPr>
            <w:tcW w:w="158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Кейс-задачи, контекстные задачи, отчет о практической работе, тест, эссе, SWOT-анализ, проект отчеты о практической работе</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Работа на семинаре</w:t>
            </w:r>
          </w:p>
          <w:p>
            <w:pPr>
              <w:pStyle w:val="Normal"/>
              <w:spacing w:lineRule="auto" w:line="240" w:before="0" w:after="0"/>
              <w:jc w:val="center"/>
              <w:rPr>
                <w:rFonts w:ascii="Times New Roman" w:hAnsi="Times New Roman" w:eastAsia="Times New Roman"/>
                <w:sz w:val="24"/>
                <w:szCs w:val="24"/>
                <w:lang w:eastAsia="ru-RU"/>
              </w:rPr>
            </w:pPr>
            <w:r>
              <w:rPr>
                <w:rFonts w:ascii="Times New Roman" w:hAnsi="Times New Roman"/>
                <w:sz w:val="24"/>
                <w:szCs w:val="24"/>
              </w:rPr>
              <w:t>Контрольная работа</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4850" w:type="pct"/>
        <w:jc w:val="left"/>
        <w:tblInd w:w="109" w:type="dxa"/>
        <w:tblCellMar>
          <w:top w:w="0" w:type="dxa"/>
          <w:left w:w="108" w:type="dxa"/>
          <w:bottom w:w="0" w:type="dxa"/>
          <w:right w:w="108" w:type="dxa"/>
        </w:tblCellMar>
        <w:tblLook w:firstRow="1" w:noVBand="0" w:lastRow="0" w:firstColumn="1" w:lastColumn="0" w:noHBand="0" w:val="00a0"/>
      </w:tblPr>
      <w:tblGrid>
        <w:gridCol w:w="2246"/>
        <w:gridCol w:w="950"/>
        <w:gridCol w:w="1232"/>
        <w:gridCol w:w="1349"/>
        <w:gridCol w:w="1908"/>
        <w:gridCol w:w="1387"/>
      </w:tblGrid>
      <w:tr>
        <w:trPr>
          <w:trHeight w:val="203" w:hRule="atLeast"/>
        </w:trPr>
        <w:tc>
          <w:tcPr>
            <w:tcW w:w="2246"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Наименование темы</w:t>
            </w:r>
          </w:p>
        </w:tc>
        <w:tc>
          <w:tcPr>
            <w:tcW w:w="3531" w:type="dxa"/>
            <w:gridSpan w:val="3"/>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Контактная работа</w:t>
            </w:r>
          </w:p>
        </w:tc>
        <w:tc>
          <w:tcPr>
            <w:tcW w:w="1908"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Самостоятельная работа</w:t>
            </w:r>
          </w:p>
        </w:tc>
        <w:tc>
          <w:tcPr>
            <w:tcW w:w="1387"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Всего часов по дисциплине</w:t>
            </w:r>
          </w:p>
        </w:tc>
      </w:tr>
      <w:tr>
        <w:trPr>
          <w:trHeight w:val="533" w:hRule="atLeast"/>
        </w:trPr>
        <w:tc>
          <w:tcPr>
            <w:tcW w:w="2246"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2182" w:type="dxa"/>
            <w:gridSpan w:val="2"/>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Аудиторная работа</w:t>
            </w:r>
          </w:p>
        </w:tc>
        <w:tc>
          <w:tcPr>
            <w:tcW w:w="1349"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408"/>
                <w:tab w:val="left" w:pos="814" w:leader="none"/>
              </w:tabs>
              <w:spacing w:lineRule="auto" w:line="240" w:before="0" w:after="0"/>
              <w:jc w:val="center"/>
              <w:rPr>
                <w:rFonts w:ascii="Times New Roman" w:hAnsi="Times New Roman"/>
                <w:sz w:val="24"/>
                <w:szCs w:val="24"/>
              </w:rPr>
            </w:pPr>
            <w:r>
              <w:rPr>
                <w:rFonts w:ascii="Times New Roman" w:hAnsi="Times New Roman"/>
                <w:sz w:val="24"/>
                <w:szCs w:val="24"/>
              </w:rPr>
              <w:t xml:space="preserve">Контактная СР (в т.ч. </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в ЭИОС)</w:t>
            </w:r>
          </w:p>
        </w:tc>
        <w:tc>
          <w:tcPr>
            <w:tcW w:w="1908"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387"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r>
      <w:tr>
        <w:trPr>
          <w:trHeight w:val="1" w:hRule="atLeast"/>
        </w:trPr>
        <w:tc>
          <w:tcPr>
            <w:tcW w:w="2246"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Лекции</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Семинары</w:t>
            </w:r>
          </w:p>
        </w:tc>
        <w:tc>
          <w:tcPr>
            <w:tcW w:w="1349"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908"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387"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b/>
                <w:b/>
                <w:sz w:val="24"/>
                <w:szCs w:val="24"/>
              </w:rPr>
            </w:pPr>
            <w:r>
              <w:rPr>
                <w:rFonts w:ascii="Times New Roman" w:hAnsi="Times New Roman"/>
                <w:b/>
                <w:bCs/>
                <w:sz w:val="24"/>
                <w:szCs w:val="24"/>
              </w:rPr>
              <w:t>Раздел 1. Теоретические основы безопасности жизнедеятельности</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sz w:val="24"/>
                <w:szCs w:val="24"/>
              </w:rPr>
            </w:pPr>
            <w:r>
              <w:rPr>
                <w:rFonts w:ascii="Times New Roman" w:hAnsi="Times New Roman"/>
                <w:b/>
                <w:sz w:val="24"/>
                <w:szCs w:val="24"/>
              </w:rPr>
              <w:t>2</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sz w:val="24"/>
                <w:szCs w:val="24"/>
              </w:rPr>
            </w:pPr>
            <w:r>
              <w:rPr>
                <w:rFonts w:ascii="Times New Roman" w:hAnsi="Times New Roman"/>
                <w:b/>
                <w:sz w:val="24"/>
                <w:szCs w:val="24"/>
              </w:rPr>
              <w:t>-</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t>-</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t>8</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b/>
                <w:b/>
                <w:sz w:val="24"/>
                <w:szCs w:val="24"/>
              </w:rPr>
            </w:pPr>
            <w:r>
              <w:rPr>
                <w:rFonts w:ascii="Times New Roman" w:hAnsi="Times New Roman"/>
                <w:b/>
                <w:sz w:val="24"/>
                <w:szCs w:val="24"/>
              </w:rPr>
              <w:t>10</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b/>
                <w:b/>
                <w:bCs/>
                <w:sz w:val="24"/>
                <w:szCs w:val="24"/>
              </w:rPr>
            </w:pPr>
            <w:r>
              <w:rPr>
                <w:rFonts w:ascii="Times New Roman" w:hAnsi="Times New Roman"/>
                <w:b/>
                <w:bCs/>
                <w:sz w:val="24"/>
                <w:szCs w:val="24"/>
              </w:rPr>
              <w:t>Раздел 2. Обеспечение безопасности производственной среды</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sz w:val="24"/>
                <w:szCs w:val="24"/>
              </w:rPr>
            </w:pPr>
            <w:r>
              <w:rPr>
                <w:rFonts w:ascii="Times New Roman" w:hAnsi="Times New Roman"/>
                <w:b/>
                <w:sz w:val="24"/>
                <w:szCs w:val="24"/>
              </w:rPr>
              <w:t>2</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sz w:val="24"/>
                <w:szCs w:val="24"/>
              </w:rPr>
            </w:pPr>
            <w:r>
              <w:rPr>
                <w:rFonts w:ascii="Times New Roman" w:hAnsi="Times New Roman"/>
                <w:b/>
                <w:sz w:val="24"/>
                <w:szCs w:val="24"/>
              </w:rPr>
              <w:t>2</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t>2</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t>20</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b/>
                <w:b/>
                <w:sz w:val="24"/>
                <w:szCs w:val="24"/>
              </w:rPr>
            </w:pPr>
            <w:r>
              <w:rPr>
                <w:rFonts w:ascii="Times New Roman" w:hAnsi="Times New Roman"/>
                <w:b/>
                <w:sz w:val="24"/>
                <w:szCs w:val="24"/>
              </w:rPr>
              <w:t>26</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2.1. Гигиенические требования к производственной среде</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10</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13</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t>Тема 2.2. Опасные и вредные производственные факторы</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10</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13</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b/>
                <w:b/>
                <w:sz w:val="24"/>
                <w:szCs w:val="24"/>
              </w:rPr>
            </w:pPr>
            <w:r>
              <w:rPr>
                <w:rFonts w:ascii="Times New Roman" w:hAnsi="Times New Roman"/>
                <w:b/>
                <w:bCs/>
                <w:sz w:val="24"/>
                <w:szCs w:val="24"/>
              </w:rPr>
              <w:t>Раздел 3. Безопасность жизнедеятельности в чрезвычайных ситуациях</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sz w:val="24"/>
                <w:szCs w:val="24"/>
              </w:rPr>
            </w:pPr>
            <w:r>
              <w:rPr>
                <w:rFonts w:ascii="Times New Roman" w:hAnsi="Times New Roman"/>
                <w:b/>
                <w:sz w:val="24"/>
                <w:szCs w:val="24"/>
              </w:rPr>
              <w:t>4</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b/>
                <w:b/>
                <w:sz w:val="24"/>
                <w:szCs w:val="24"/>
              </w:rPr>
            </w:pPr>
            <w:r>
              <w:rPr>
                <w:rFonts w:ascii="Times New Roman" w:hAnsi="Times New Roman"/>
                <w:b/>
                <w:sz w:val="24"/>
                <w:szCs w:val="24"/>
              </w:rPr>
              <w:t>6</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t>6</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t>56</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b/>
                <w:b/>
                <w:sz w:val="24"/>
                <w:szCs w:val="24"/>
              </w:rPr>
            </w:pPr>
            <w:r>
              <w:rPr>
                <w:rFonts w:ascii="Times New Roman" w:hAnsi="Times New Roman"/>
                <w:b/>
                <w:sz w:val="24"/>
                <w:szCs w:val="24"/>
              </w:rPr>
              <w:t>72</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3.1. Обеспечение безопасности жизнедеятельности в чрезвычайных ситуациях природного характера</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14</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20</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3.2. Обеспечение безопасности жизнедеятельности в чрезвычайных ситуациях техногенного характера</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14</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19</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3.3. Обеспечение безопасности жизнедеятельности в чрезвычайных ситуациях социального характера</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14</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19</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3.4. Гражданская оборона</w:t>
            </w:r>
          </w:p>
        </w:tc>
        <w:tc>
          <w:tcPr>
            <w:tcW w:w="950"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232" w:type="dxa"/>
            <w:tcBorders>
              <w:top w:val="single" w:sz="2" w:space="0" w:color="000000"/>
              <w:left w:val="single" w:sz="2" w:space="0" w:color="000000"/>
              <w:bottom w:val="single" w:sz="2" w:space="0" w:color="000000"/>
              <w:right w:val="single" w:sz="2"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34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9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14</w:t>
            </w:r>
          </w:p>
        </w:tc>
        <w:tc>
          <w:tcPr>
            <w:tcW w:w="138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14</w:t>
            </w:r>
          </w:p>
        </w:tc>
      </w:tr>
      <w:tr>
        <w:trPr>
          <w:trHeight w:val="1" w:hRule="atLeast"/>
        </w:trPr>
        <w:tc>
          <w:tcPr>
            <w:tcW w:w="224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b/>
                <w:b/>
                <w:sz w:val="24"/>
                <w:szCs w:val="24"/>
              </w:rPr>
            </w:pPr>
            <w:r>
              <w:rPr>
                <w:rFonts w:ascii="Times New Roman" w:hAnsi="Times New Roman"/>
                <w:b/>
                <w:bCs/>
                <w:sz w:val="24"/>
                <w:szCs w:val="24"/>
              </w:rPr>
              <w:t>Итого:</w:t>
            </w:r>
          </w:p>
        </w:tc>
        <w:tc>
          <w:tcPr>
            <w:tcW w:w="95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8</w:t>
            </w:r>
          </w:p>
        </w:tc>
        <w:tc>
          <w:tcPr>
            <w:tcW w:w="123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8</w:t>
            </w:r>
          </w:p>
        </w:tc>
        <w:tc>
          <w:tcPr>
            <w:tcW w:w="134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8</w:t>
            </w:r>
          </w:p>
        </w:tc>
        <w:tc>
          <w:tcPr>
            <w:tcW w:w="1908"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84</w:t>
            </w:r>
          </w:p>
        </w:tc>
        <w:tc>
          <w:tcPr>
            <w:tcW w:w="138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108</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Проблемное изложение, частично-поисковый, исследовательский, практический</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Рейтинг-план</w:t>
      </w:r>
    </w:p>
    <w:tbl>
      <w:tblPr>
        <w:tblW w:w="9581" w:type="dxa"/>
        <w:jc w:val="left"/>
        <w:tblInd w:w="0" w:type="dxa"/>
        <w:tblCellMar>
          <w:top w:w="0" w:type="dxa"/>
          <w:left w:w="108" w:type="dxa"/>
          <w:bottom w:w="0" w:type="dxa"/>
          <w:right w:w="108" w:type="dxa"/>
        </w:tblCellMar>
        <w:tblLook w:firstRow="1" w:noVBand="0" w:lastRow="0" w:firstColumn="1" w:lastColumn="0" w:noHBand="0" w:val="00a0"/>
      </w:tblPr>
      <w:tblGrid>
        <w:gridCol w:w="425"/>
        <w:gridCol w:w="1786"/>
        <w:gridCol w:w="19"/>
        <w:gridCol w:w="1475"/>
        <w:gridCol w:w="1286"/>
        <w:gridCol w:w="1013"/>
        <w:gridCol w:w="812"/>
        <w:gridCol w:w="1355"/>
        <w:gridCol w:w="1408"/>
      </w:tblGrid>
      <w:tr>
        <w:trPr/>
        <w:tc>
          <w:tcPr>
            <w:tcW w:w="425"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sz w:val="24"/>
                <w:szCs w:val="24"/>
              </w:rPr>
              <w:t xml:space="preserve">№ </w:t>
            </w:r>
            <w:r>
              <w:rPr>
                <w:rFonts w:ascii="Times New Roman" w:hAnsi="Times New Roman"/>
                <w:sz w:val="24"/>
                <w:szCs w:val="24"/>
              </w:rPr>
              <w:t>п/п</w:t>
            </w:r>
          </w:p>
        </w:tc>
        <w:tc>
          <w:tcPr>
            <w:tcW w:w="1786"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sz w:val="24"/>
                <w:szCs w:val="24"/>
              </w:rPr>
              <w:t>Образовательные результаты</w:t>
            </w:r>
          </w:p>
        </w:tc>
        <w:tc>
          <w:tcPr>
            <w:tcW w:w="1494" w:type="dxa"/>
            <w:gridSpan w:val="2"/>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Виды учебной деятельности</w:t>
            </w:r>
          </w:p>
          <w:p>
            <w:pPr>
              <w:pStyle w:val="Normal"/>
              <w:spacing w:before="0" w:after="0"/>
              <w:jc w:val="center"/>
              <w:rPr>
                <w:rFonts w:ascii="Times New Roman" w:hAnsi="Times New Roman"/>
                <w:bCs/>
                <w:sz w:val="24"/>
                <w:szCs w:val="24"/>
              </w:rPr>
            </w:pPr>
            <w:r>
              <w:rPr>
                <w:rFonts w:ascii="Times New Roman" w:hAnsi="Times New Roman"/>
                <w:sz w:val="24"/>
                <w:szCs w:val="24"/>
              </w:rPr>
              <w:t>обучающегося</w:t>
            </w:r>
          </w:p>
        </w:tc>
        <w:tc>
          <w:tcPr>
            <w:tcW w:w="1286"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sz w:val="24"/>
                <w:szCs w:val="24"/>
              </w:rPr>
              <w:t>Средства оценивания</w:t>
            </w:r>
          </w:p>
        </w:tc>
        <w:tc>
          <w:tcPr>
            <w:tcW w:w="1013"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Балл за конкретное задание</w:t>
            </w:r>
          </w:p>
          <w:p>
            <w:pPr>
              <w:pStyle w:val="Normal"/>
              <w:spacing w:before="0" w:after="0"/>
              <w:jc w:val="center"/>
              <w:rPr>
                <w:rFonts w:ascii="Times New Roman" w:hAnsi="Times New Roman"/>
                <w:bCs/>
                <w:sz w:val="24"/>
                <w:szCs w:val="24"/>
              </w:rPr>
            </w:pPr>
            <w:r>
              <w:rPr>
                <w:rFonts w:eastAsia="Times New Roman" w:ascii="Times New Roman" w:hAnsi="Times New Roman"/>
                <w:color w:val="000000"/>
                <w:lang w:eastAsia="ru-RU"/>
              </w:rPr>
              <w:t>(</w:t>
            </w:r>
            <w:r>
              <w:rPr>
                <w:rFonts w:eastAsia="Times New Roman" w:ascii="Times New Roman" w:hAnsi="Times New Roman"/>
                <w:color w:val="000000"/>
                <w:lang w:val="en-US" w:eastAsia="ru-RU"/>
              </w:rPr>
              <w:t>min</w:t>
            </w:r>
            <w:r>
              <w:rPr>
                <w:rFonts w:eastAsia="Times New Roman" w:ascii="Times New Roman" w:hAnsi="Times New Roman"/>
                <w:color w:val="000000"/>
                <w:lang w:eastAsia="ru-RU"/>
              </w:rPr>
              <w:t>-</w:t>
            </w:r>
            <w:r>
              <w:rPr>
                <w:rFonts w:eastAsia="Times New Roman" w:ascii="Times New Roman" w:hAnsi="Times New Roman"/>
                <w:color w:val="000000"/>
                <w:lang w:val="en-US" w:eastAsia="ru-RU"/>
              </w:rPr>
              <w:t>max</w:t>
            </w:r>
            <w:r>
              <w:rPr>
                <w:rFonts w:eastAsia="Times New Roman" w:ascii="Times New Roman" w:hAnsi="Times New Roman"/>
                <w:color w:val="000000"/>
                <w:lang w:eastAsia="ru-RU"/>
              </w:rPr>
              <w:t>)</w:t>
            </w:r>
          </w:p>
        </w:tc>
        <w:tc>
          <w:tcPr>
            <w:tcW w:w="812"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sz w:val="24"/>
                <w:szCs w:val="24"/>
              </w:rPr>
              <w:t>Число заданий за семестр</w:t>
            </w:r>
          </w:p>
        </w:tc>
        <w:tc>
          <w:tcPr>
            <w:tcW w:w="2763"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sz w:val="24"/>
                <w:szCs w:val="24"/>
              </w:rPr>
              <w:t>Баллы</w:t>
            </w:r>
          </w:p>
        </w:tc>
      </w:tr>
      <w:tr>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494" w:type="dxa"/>
            <w:gridSpan w:val="2"/>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2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013"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812"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Минимальный</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Максимальный</w:t>
            </w:r>
          </w:p>
        </w:tc>
      </w:tr>
      <w:tr>
        <w:trPr/>
        <w:tc>
          <w:tcPr>
            <w:tcW w:w="425"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1</w:t>
            </w:r>
          </w:p>
        </w:tc>
        <w:tc>
          <w:tcPr>
            <w:tcW w:w="1786" w:type="dxa"/>
            <w:vMerge w:val="restart"/>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sz w:val="24"/>
                <w:szCs w:val="24"/>
              </w:rPr>
              <w:t>ОР.5-3-1 Демонстрирует  способность</w:t>
            </w:r>
            <w:r>
              <w:rPr>
                <w:rFonts w:eastAsia="Times New Roman" w:ascii="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numPr>
                <w:ilvl w:val="0"/>
                <w:numId w:val="13"/>
              </w:numPr>
              <w:tabs>
                <w:tab w:val="clear" w:pos="408"/>
                <w:tab w:val="left" w:pos="819" w:leader="none"/>
              </w:tabs>
              <w:spacing w:before="0" w:after="0"/>
              <w:ind w:left="0" w:hanging="0"/>
              <w:jc w:val="both"/>
              <w:rPr>
                <w:rFonts w:ascii="Times New Roman" w:hAnsi="Times New Roman"/>
                <w:sz w:val="24"/>
                <w:szCs w:val="24"/>
              </w:rPr>
            </w:pPr>
            <w:r>
              <w:rPr>
                <w:rFonts w:ascii="Times New Roman" w:hAnsi="Times New Roman"/>
                <w:sz w:val="24"/>
                <w:szCs w:val="24"/>
              </w:rPr>
              <w:t>Выполнение практических работ</w:t>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Отчет о практической работе</w:t>
            </w:r>
          </w:p>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1-3</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2</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2</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6</w:t>
            </w:r>
          </w:p>
        </w:tc>
      </w:tr>
      <w:tr>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numPr>
                <w:ilvl w:val="0"/>
                <w:numId w:val="13"/>
              </w:numPr>
              <w:tabs>
                <w:tab w:val="clear" w:pos="408"/>
                <w:tab w:val="left" w:pos="819" w:leader="none"/>
              </w:tabs>
              <w:spacing w:before="0" w:after="0"/>
              <w:ind w:left="0" w:hanging="0"/>
              <w:jc w:val="both"/>
              <w:rPr>
                <w:rFonts w:ascii="Times New Roman" w:hAnsi="Times New Roman"/>
                <w:sz w:val="24"/>
                <w:szCs w:val="24"/>
              </w:rPr>
            </w:pPr>
            <w:r>
              <w:rPr>
                <w:rFonts w:ascii="Times New Roman" w:hAnsi="Times New Roman"/>
                <w:sz w:val="24"/>
                <w:szCs w:val="24"/>
              </w:rPr>
              <w:t>Решение контекстных и кейс задач</w:t>
            </w:r>
          </w:p>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t>Контекстная задача</w:t>
            </w:r>
          </w:p>
          <w:p>
            <w:pPr>
              <w:pStyle w:val="Normal"/>
              <w:spacing w:before="0" w:after="0"/>
              <w:jc w:val="both"/>
              <w:rPr>
                <w:rFonts w:ascii="Times New Roman" w:hAnsi="Times New Roman"/>
                <w:bCs/>
                <w:sz w:val="24"/>
                <w:szCs w:val="24"/>
              </w:rPr>
            </w:pPr>
            <w:r>
              <w:rPr>
                <w:rFonts w:ascii="Times New Roman" w:hAnsi="Times New Roman"/>
                <w:sz w:val="24"/>
                <w:szCs w:val="24"/>
              </w:rPr>
              <w:t>Кейс - задача</w:t>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1-2</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5</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5</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10</w:t>
            </w:r>
          </w:p>
        </w:tc>
      </w:tr>
      <w:tr>
        <w:trPr>
          <w:trHeight w:val="563" w:hRule="atLeast"/>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numPr>
                <w:ilvl w:val="0"/>
                <w:numId w:val="13"/>
              </w:numPr>
              <w:tabs>
                <w:tab w:val="clear" w:pos="408"/>
                <w:tab w:val="left" w:pos="819" w:leader="none"/>
              </w:tabs>
              <w:spacing w:before="0" w:after="0"/>
              <w:ind w:left="0" w:hanging="0"/>
              <w:jc w:val="both"/>
              <w:rPr>
                <w:rFonts w:ascii="Times New Roman" w:hAnsi="Times New Roman"/>
                <w:sz w:val="24"/>
                <w:szCs w:val="24"/>
              </w:rPr>
            </w:pPr>
            <w:r>
              <w:rPr>
                <w:rFonts w:ascii="Times New Roman" w:hAnsi="Times New Roman"/>
                <w:sz w:val="24"/>
                <w:szCs w:val="24"/>
              </w:rPr>
              <w:t>Тестирование</w:t>
            </w:r>
          </w:p>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 xml:space="preserve">Тест </w:t>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2-3</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4</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8</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12</w:t>
            </w:r>
          </w:p>
        </w:tc>
      </w:tr>
      <w:tr>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4) Выполнение лабораторных работ</w:t>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Отчет о лабораторной работе</w:t>
            </w:r>
          </w:p>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2-3</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4</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8</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12</w:t>
            </w:r>
          </w:p>
        </w:tc>
      </w:tr>
      <w:tr>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5) Написание эссе</w:t>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 xml:space="preserve">Эссе </w:t>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5-7</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5</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7</w:t>
            </w:r>
          </w:p>
        </w:tc>
      </w:tr>
      <w:tr>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 xml:space="preserve">6) Проведение </w:t>
            </w:r>
            <w:r>
              <w:rPr>
                <w:rFonts w:ascii="Times New Roman" w:hAnsi="Times New Roman"/>
                <w:sz w:val="24"/>
                <w:szCs w:val="24"/>
                <w:lang w:val="en-US"/>
              </w:rPr>
              <w:t>SWOT</w:t>
            </w:r>
            <w:r>
              <w:rPr>
                <w:rFonts w:ascii="Times New Roman" w:hAnsi="Times New Roman"/>
                <w:sz w:val="24"/>
                <w:szCs w:val="24"/>
              </w:rPr>
              <w:t>-анализа</w:t>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sz w:val="24"/>
                <w:szCs w:val="24"/>
                <w:lang w:val="en-US"/>
              </w:rPr>
              <w:t>SWOT</w:t>
            </w:r>
            <w:r>
              <w:rPr>
                <w:rFonts w:ascii="Times New Roman" w:hAnsi="Times New Roman"/>
                <w:sz w:val="24"/>
                <w:szCs w:val="24"/>
              </w:rPr>
              <w:t>-анализ</w:t>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7-8</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7</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8</w:t>
            </w:r>
          </w:p>
        </w:tc>
      </w:tr>
      <w:tr>
        <w:trPr>
          <w:trHeight w:val="645" w:hRule="atLeast"/>
        </w:trPr>
        <w:tc>
          <w:tcPr>
            <w:tcW w:w="425"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r>
          </w:p>
        </w:tc>
        <w:tc>
          <w:tcPr>
            <w:tcW w:w="1786"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4"/>
                <w:szCs w:val="24"/>
              </w:rPr>
            </w:pPr>
            <w:r>
              <w:rPr>
                <w:rFonts w:ascii="Times New Roman" w:hAnsi="Times New Roman"/>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7) Разработка проекта</w:t>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Cs/>
                <w:sz w:val="24"/>
                <w:szCs w:val="24"/>
              </w:rPr>
            </w:pPr>
            <w:r>
              <w:rPr>
                <w:rFonts w:ascii="Times New Roman" w:hAnsi="Times New Roman"/>
                <w:bCs/>
                <w:sz w:val="24"/>
                <w:szCs w:val="24"/>
              </w:rPr>
              <w:t xml:space="preserve">Проект </w:t>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10-15</w:t>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10</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Cs/>
                <w:sz w:val="24"/>
                <w:szCs w:val="24"/>
              </w:rPr>
            </w:pPr>
            <w:r>
              <w:rPr>
                <w:rFonts w:ascii="Times New Roman" w:hAnsi="Times New Roman"/>
                <w:bCs/>
                <w:sz w:val="24"/>
                <w:szCs w:val="24"/>
              </w:rPr>
              <w:t>15</w:t>
            </w:r>
          </w:p>
        </w:tc>
      </w:tr>
      <w:tr>
        <w:trPr/>
        <w:tc>
          <w:tcPr>
            <w:tcW w:w="42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r>
          </w:p>
        </w:tc>
        <w:tc>
          <w:tcPr>
            <w:tcW w:w="1805"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r>
          </w:p>
        </w:tc>
        <w:tc>
          <w:tcPr>
            <w:tcW w:w="147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Экзамен</w:t>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10</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30</w:t>
            </w:r>
          </w:p>
        </w:tc>
      </w:tr>
      <w:tr>
        <w:trPr/>
        <w:tc>
          <w:tcPr>
            <w:tcW w:w="425"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
                <w:b/>
                <w:bCs/>
                <w:sz w:val="24"/>
                <w:szCs w:val="24"/>
              </w:rPr>
            </w:pPr>
            <w:r>
              <w:rPr>
                <w:rFonts w:ascii="Times New Roman" w:hAnsi="Times New Roman"/>
                <w:b/>
                <w:bCs/>
                <w:sz w:val="24"/>
                <w:szCs w:val="24"/>
              </w:rPr>
            </w:r>
          </w:p>
        </w:tc>
        <w:tc>
          <w:tcPr>
            <w:tcW w:w="17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
                <w:b/>
                <w:bCs/>
                <w:sz w:val="24"/>
                <w:szCs w:val="24"/>
              </w:rPr>
            </w:pPr>
            <w:r>
              <w:rPr>
                <w:rFonts w:ascii="Times New Roman" w:hAnsi="Times New Roman"/>
                <w:b/>
                <w:bCs/>
                <w:sz w:val="24"/>
                <w:szCs w:val="24"/>
              </w:rPr>
            </w:r>
          </w:p>
        </w:tc>
        <w:tc>
          <w:tcPr>
            <w:tcW w:w="1494" w:type="dxa"/>
            <w:gridSpan w:val="2"/>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
                <w:b/>
                <w:bCs/>
                <w:sz w:val="24"/>
                <w:szCs w:val="24"/>
              </w:rPr>
            </w:pPr>
            <w:r>
              <w:rPr>
                <w:rFonts w:ascii="Times New Roman" w:hAnsi="Times New Roman"/>
                <w:b/>
                <w:bCs/>
                <w:sz w:val="24"/>
                <w:szCs w:val="24"/>
              </w:rPr>
              <w:t>Итого:</w:t>
            </w:r>
          </w:p>
        </w:tc>
        <w:tc>
          <w:tcPr>
            <w:tcW w:w="1286"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b/>
                <w:b/>
                <w:bCs/>
                <w:sz w:val="24"/>
                <w:szCs w:val="24"/>
              </w:rPr>
            </w:pPr>
            <w:r>
              <w:rPr>
                <w:rFonts w:ascii="Times New Roman" w:hAnsi="Times New Roman"/>
                <w:b/>
                <w:bCs/>
                <w:sz w:val="24"/>
                <w:szCs w:val="24"/>
              </w:rPr>
            </w:r>
          </w:p>
        </w:tc>
        <w:tc>
          <w:tcPr>
            <w:tcW w:w="101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r>
          </w:p>
        </w:tc>
        <w:tc>
          <w:tcPr>
            <w:tcW w:w="81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25</w:t>
            </w:r>
          </w:p>
        </w:tc>
        <w:tc>
          <w:tcPr>
            <w:tcW w:w="135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55</w:t>
            </w:r>
          </w:p>
        </w:tc>
        <w:tc>
          <w:tcPr>
            <w:tcW w:w="140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b/>
                <w:bCs/>
                <w:sz w:val="24"/>
                <w:szCs w:val="24"/>
              </w:rPr>
            </w:pPr>
            <w:r>
              <w:rPr>
                <w:rFonts w:ascii="Times New Roman" w:hAnsi="Times New Roman"/>
                <w:b/>
                <w:bCs/>
                <w:sz w:val="24"/>
                <w:szCs w:val="24"/>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ind w:firstLine="709"/>
        <w:jc w:val="both"/>
        <w:rPr>
          <w:rFonts w:ascii="Times New Roman" w:hAnsi="Times New Roman"/>
          <w:b/>
          <w:b/>
          <w:bCs/>
          <w:sz w:val="24"/>
          <w:szCs w:val="24"/>
        </w:rPr>
      </w:pPr>
      <w:r>
        <w:rPr>
          <w:rFonts w:ascii="Times New Roman" w:hAnsi="Times New Roman"/>
          <w:b/>
          <w:bCs/>
          <w:sz w:val="24"/>
          <w:szCs w:val="24"/>
        </w:rPr>
        <w:t>7. Учебно-методическое и информационное обеспечение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7.1. Основная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Arial" w:hAnsi="Arial" w:cs="Arial"/>
          <w:color w:val="454545"/>
          <w:sz w:val="23"/>
          <w:szCs w:val="23"/>
        </w:rPr>
      </w:pPr>
      <w:r>
        <w:rPr>
          <w:rFonts w:ascii="Times New Roman" w:hAnsi="Times New Roman"/>
          <w:bCs/>
          <w:iCs/>
          <w:sz w:val="24"/>
          <w:szCs w:val="24"/>
        </w:rPr>
        <w:t>1. 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62">
        <w:r>
          <w:rPr>
            <w:rFonts w:ascii="Times New Roman" w:hAnsi="Times New Roman"/>
            <w:bCs/>
            <w:iCs/>
            <w:sz w:val="24"/>
            <w:szCs w:val="24"/>
          </w:rPr>
          <w:t>http://biblioclub.ru/index.php?page=book&amp;id=450720</w:t>
        </w:r>
      </w:hyperlink>
      <w:r>
        <w:rPr>
          <w:rFonts w:cs="Arial" w:ascii="Arial" w:hAnsi="Arial"/>
          <w:color w:val="454545"/>
          <w:sz w:val="23"/>
          <w:szCs w:val="23"/>
        </w:rPr>
        <w:t>.</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63">
        <w:r>
          <w:rPr>
            <w:rFonts w:ascii="Times New Roman" w:hAnsi="Times New Roman"/>
            <w:bCs/>
            <w:iCs/>
            <w:sz w:val="24"/>
            <w:szCs w:val="24"/>
          </w:rPr>
          <w:t>http://biblioclub.ru/index.php?page=book&amp;id=496098</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64">
        <w:r>
          <w:rPr>
            <w:rFonts w:ascii="Times New Roman" w:hAnsi="Times New Roman"/>
            <w:bCs/>
            <w:iCs/>
            <w:sz w:val="24"/>
            <w:szCs w:val="24"/>
          </w:rPr>
          <w:t>http://biblioclub.ru/index.php?page=book&amp;id=486156</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5">
        <w:r>
          <w:rPr>
            <w:rFonts w:ascii="Times New Roman" w:hAnsi="Times New Roman"/>
            <w:bCs/>
            <w:iCs/>
            <w:sz w:val="24"/>
            <w:szCs w:val="24"/>
          </w:rPr>
          <w:t>http://biblioclub.ru/index.php?page=book&amp;id=497194</w:t>
        </w:r>
      </w:hyperlink>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7.2. Дополнительная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6">
        <w:r>
          <w:rPr>
            <w:rFonts w:ascii="Times New Roman" w:hAnsi="Times New Roman"/>
            <w:bCs/>
            <w:iCs/>
            <w:sz w:val="24"/>
            <w:szCs w:val="24"/>
          </w:rPr>
          <w:t>http://biblioclub.ru/index.php?page=book&amp;id=208696</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7">
        <w:r>
          <w:rPr>
            <w:rFonts w:ascii="Times New Roman" w:hAnsi="Times New Roman"/>
            <w:bCs/>
            <w:iCs/>
            <w:sz w:val="24"/>
            <w:szCs w:val="24"/>
          </w:rPr>
          <w:t>http://biblioclub.ru/index.php?page=book&amp;id=277462</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8">
        <w:r>
          <w:rPr>
            <w:rFonts w:ascii="Times New Roman" w:hAnsi="Times New Roman"/>
            <w:bCs/>
            <w:iCs/>
            <w:sz w:val="24"/>
            <w:szCs w:val="24"/>
          </w:rPr>
          <w:t>http://biblioclub.ru/index.php?page=book&amp;id=119542</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9">
        <w:r>
          <w:rPr>
            <w:rFonts w:ascii="Times New Roman" w:hAnsi="Times New Roman"/>
            <w:bCs/>
            <w:iCs/>
            <w:sz w:val="24"/>
            <w:szCs w:val="24"/>
          </w:rPr>
          <w:t>http://biblioclub.ru/index.php?page=book&amp;id=271548</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bCs/>
          <w:iCs/>
          <w:sz w:val="24"/>
          <w:szCs w:val="24"/>
        </w:rPr>
      </w:pPr>
      <w:r>
        <w:rPr>
          <w:rFonts w:ascii="Times New Roman" w:hAnsi="Times New Roman"/>
          <w:bCs/>
          <w:iCs/>
          <w:sz w:val="24"/>
          <w:szCs w:val="24"/>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70">
        <w:r>
          <w:rPr>
            <w:rFonts w:ascii="Times New Roman" w:hAnsi="Times New Roman"/>
            <w:bCs/>
            <w:iCs/>
            <w:sz w:val="24"/>
            <w:szCs w:val="24"/>
          </w:rPr>
          <w:t>http://biblioclub.ru/index.php?page=book&amp;id=271483</w:t>
        </w:r>
      </w:hyperlink>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spacing w:lineRule="auto" w:line="240" w:before="0" w:after="0"/>
        <w:ind w:firstLine="709"/>
        <w:jc w:val="both"/>
        <w:rPr>
          <w:rFonts w:ascii="Times New Roman" w:hAnsi="Times New Roman" w:eastAsia="Times New Roman"/>
          <w:bCs/>
          <w:sz w:val="24"/>
          <w:szCs w:val="24"/>
          <w:lang w:eastAsia="ru-RU"/>
        </w:rPr>
      </w:pPr>
      <w:hyperlink r:id="rId71">
        <w:r>
          <w:rPr>
            <w:rFonts w:eastAsia="Times New Roman" w:ascii="Times New Roman" w:hAnsi="Times New Roman"/>
            <w:sz w:val="24"/>
            <w:szCs w:val="24"/>
            <w:lang w:eastAsia="ru-RU"/>
          </w:rPr>
          <w:t>http://www.mchs.gov.ru/</w:t>
        </w:r>
      </w:hyperlink>
    </w:p>
    <w:p>
      <w:pPr>
        <w:pStyle w:val="Normal"/>
        <w:spacing w:lineRule="auto" w:line="240" w:before="0" w:after="0"/>
        <w:ind w:firstLine="709"/>
        <w:jc w:val="both"/>
        <w:rPr>
          <w:rFonts w:ascii="Times New Roman" w:hAnsi="Times New Roman" w:eastAsia="Times New Roman"/>
          <w:bCs/>
          <w:sz w:val="24"/>
          <w:szCs w:val="24"/>
          <w:lang w:eastAsia="ru-RU"/>
        </w:rPr>
      </w:pPr>
      <w:hyperlink r:id="rId72">
        <w:r>
          <w:rPr>
            <w:rFonts w:eastAsia="Times New Roman" w:ascii="Times New Roman" w:hAnsi="Times New Roman"/>
            <w:sz w:val="24"/>
            <w:szCs w:val="24"/>
            <w:lang w:eastAsia="ru-RU"/>
          </w:rPr>
          <w:t>http://www.culture.mchs.gov.ru/</w:t>
        </w:r>
      </w:hyperlink>
    </w:p>
    <w:p>
      <w:pPr>
        <w:pStyle w:val="Normal"/>
        <w:spacing w:lineRule="auto" w:line="240" w:before="0" w:after="0"/>
        <w:ind w:firstLine="709"/>
        <w:jc w:val="both"/>
        <w:rPr>
          <w:rFonts w:ascii="Times New Roman" w:hAnsi="Times New Roman" w:eastAsia="Times New Roman"/>
          <w:bCs/>
          <w:sz w:val="24"/>
          <w:szCs w:val="24"/>
          <w:lang w:eastAsia="ru-RU"/>
        </w:rPr>
      </w:pPr>
      <w:hyperlink r:id="rId73">
        <w:r>
          <w:rPr>
            <w:rFonts w:eastAsia="Times New Roman" w:ascii="Times New Roman" w:hAnsi="Times New Roman"/>
            <w:sz w:val="24"/>
            <w:szCs w:val="24"/>
            <w:lang w:eastAsia="ru-RU"/>
          </w:rPr>
          <w:t>http://ohranatruda.ru</w:t>
        </w:r>
      </w:hyperlink>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Justifyspacing01indent"/>
        <w:spacing w:lineRule="auto" w:line="240"/>
        <w:ind w:firstLine="709"/>
        <w:rPr>
          <w:bCs/>
        </w:rPr>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r>
        <w:rPr>
          <w:bCs/>
        </w:rPr>
        <w:t xml:space="preserve">лабораторные установки: "Защита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9"/>
        <w:jc w:val="both"/>
        <w:rPr>
          <w:rFonts w:eastAsia="Calibri"/>
        </w:rPr>
      </w:pPr>
      <w:r>
        <w:rPr>
          <w:rStyle w:val="Font12"/>
          <w:rFonts w:eastAsia="Calibri"/>
          <w:lang w:eastAsia="ru-RU"/>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r>
        <w:br w:type="page"/>
      </w:r>
    </w:p>
    <w:p>
      <w:pPr>
        <w:pStyle w:val="2"/>
        <w:spacing w:before="0" w:after="0"/>
        <w:jc w:val="center"/>
        <w:rPr>
          <w:rFonts w:ascii="Times New Roman" w:hAnsi="Times New Roman" w:eastAsia="Times New Roman" w:cs="Times New Roman"/>
          <w:color w:val="auto"/>
          <w:sz w:val="24"/>
          <w:szCs w:val="24"/>
          <w:highlight w:val="yellow"/>
          <w:lang w:eastAsia="ru-RU"/>
        </w:rPr>
      </w:pPr>
      <w:bookmarkStart w:id="20" w:name="_Toc17973350"/>
      <w:r>
        <w:rPr>
          <w:rFonts w:eastAsia="Times New Roman" w:cs="Times New Roman" w:ascii="Times New Roman" w:hAnsi="Times New Roman"/>
          <w:color w:val="000000"/>
          <w:sz w:val="24"/>
          <w:szCs w:val="24"/>
          <w:lang w:eastAsia="ru-RU"/>
        </w:rPr>
        <w:t>5.7. ПРОГРАММА ДИСЦИПЛИНЫ</w:t>
      </w:r>
      <w:bookmarkEnd w:id="20"/>
    </w:p>
    <w:p>
      <w:pPr>
        <w:pStyle w:val="2"/>
        <w:spacing w:before="0" w:after="0"/>
        <w:jc w:val="center"/>
        <w:rPr>
          <w:rFonts w:ascii="Times New Roman" w:hAnsi="Times New Roman" w:eastAsia="Times New Roman" w:cs="Times New Roman"/>
          <w:color w:val="auto"/>
          <w:sz w:val="24"/>
          <w:szCs w:val="24"/>
          <w:lang w:eastAsia="ru-RU"/>
        </w:rPr>
      </w:pPr>
      <w:bookmarkStart w:id="21" w:name="_Toc17973351"/>
      <w:r>
        <w:rPr>
          <w:rFonts w:eastAsia="Times New Roman" w:cs="Times New Roman" w:ascii="Times New Roman" w:hAnsi="Times New Roman"/>
          <w:color w:val="000000"/>
          <w:sz w:val="24"/>
          <w:szCs w:val="24"/>
          <w:lang w:eastAsia="ru-RU"/>
        </w:rPr>
        <w:t>«ПСИХОЛОГИЯ»</w:t>
      </w:r>
      <w:bookmarkEnd w:id="21"/>
    </w:p>
    <w:p>
      <w:pPr>
        <w:pStyle w:val="Normal"/>
        <w:spacing w:lineRule="auto" w:line="240" w:before="0" w:after="0"/>
        <w:ind w:firstLine="709"/>
        <w:jc w:val="both"/>
        <w:rPr>
          <w:rFonts w:ascii="Times New Roman" w:hAnsi="Times New Roman"/>
          <w:b/>
          <w:b/>
          <w:sz w:val="24"/>
          <w:szCs w:val="24"/>
          <w:lang w:eastAsia="ru-RU"/>
        </w:rPr>
      </w:pPr>
      <w:r>
        <w:rPr>
          <w:rFonts w:ascii="Times New Roman" w:hAnsi="Times New Roman"/>
          <w:b/>
          <w:sz w:val="24"/>
          <w:szCs w:val="24"/>
          <w:lang w:eastAsia="ru-RU"/>
        </w:rPr>
      </w:r>
    </w:p>
    <w:p>
      <w:pPr>
        <w:pStyle w:val="Normal"/>
        <w:tabs>
          <w:tab w:val="clear" w:pos="408"/>
          <w:tab w:val="left" w:pos="720" w:leader="none"/>
        </w:tabs>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before="0" w:after="0"/>
        <w:jc w:val="both"/>
        <w:rPr>
          <w:rFonts w:ascii="Times New Roman" w:hAnsi="Times New Roman"/>
          <w:sz w:val="20"/>
          <w:szCs w:val="24"/>
        </w:rPr>
      </w:pPr>
      <w:r>
        <w:rPr>
          <w:rFonts w:ascii="Times New Roman" w:hAnsi="Times New Roman"/>
          <w:sz w:val="24"/>
          <w:szCs w:val="24"/>
        </w:rPr>
        <w:t xml:space="preserve">Дисциплина «Психология» входит в состав модуля «Человек, общество, культура» и  является базовым курсом, закладывающим основы психологического знания, необходимого в профессиональной подготовке бакалавра по направлению </w:t>
      </w:r>
      <w:r>
        <w:rPr>
          <w:rFonts w:eastAsia="Times New Roman" w:ascii="Times New Roman" w:hAnsi="Times New Roman"/>
          <w:sz w:val="24"/>
          <w:szCs w:val="24"/>
          <w:lang w:eastAsia="ru-RU"/>
        </w:rPr>
        <w:t>38.03.02 «Менеджмент»</w:t>
      </w:r>
      <w:r>
        <w:rPr>
          <w:rFonts w:ascii="Times New Roman" w:hAnsi="Times New Roman"/>
          <w:sz w:val="24"/>
          <w:szCs w:val="24"/>
        </w:rPr>
        <w:t xml:space="preserve">. </w:t>
      </w:r>
      <w:r>
        <w:rPr>
          <w:rFonts w:ascii="Times New Roman" w:hAnsi="Times New Roman"/>
          <w:color w:val="000000"/>
          <w:sz w:val="24"/>
          <w:szCs w:val="29"/>
        </w:rPr>
        <w:t>В содержании материала представлена взаимосвязь теоретического и практического аспектов обучения, междисциплинарность, проявляющаяся в ориентации на интеграцию знаний в сфере человекознания (психология,  философия), а также опора на развитие самостоятельности студентов в использовании разных подходов, направлений психологической науки. </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tabs>
          <w:tab w:val="clear" w:pos="408"/>
          <w:tab w:val="left" w:pos="-1080" w:leader="none"/>
        </w:tabs>
        <w:spacing w:before="0" w:after="0"/>
        <w:ind w:firstLine="720"/>
        <w:contextualSpacing/>
        <w:jc w:val="both"/>
        <w:rPr>
          <w:rFonts w:ascii="Times New Roman" w:hAnsi="Times New Roman"/>
          <w:sz w:val="24"/>
          <w:szCs w:val="24"/>
        </w:rPr>
      </w:pPr>
      <w:r>
        <w:rPr>
          <w:rFonts w:ascii="Times New Roman" w:hAnsi="Times New Roman"/>
          <w:color w:val="000000"/>
          <w:sz w:val="24"/>
          <w:szCs w:val="24"/>
        </w:rPr>
        <w:t>Требования к предварительной подготовке обучающегося:</w:t>
      </w:r>
      <w:r>
        <w:rPr>
          <w:rFonts w:ascii="Times New Roman" w:hAnsi="Times New Roman"/>
          <w:sz w:val="24"/>
          <w:szCs w:val="24"/>
        </w:rPr>
        <w:t xml:space="preserve"> «Безопасность жизнедеятельности»</w:t>
      </w:r>
    </w:p>
    <w:p>
      <w:pPr>
        <w:pStyle w:val="Normal"/>
        <w:spacing w:before="0" w:after="0"/>
        <w:ind w:firstLine="709"/>
        <w:jc w:val="both"/>
        <w:rPr>
          <w:rFonts w:ascii="Times New Roman" w:hAnsi="Times New Roman" w:eastAsia="Times New Roman"/>
          <w:bCs/>
          <w:sz w:val="36"/>
          <w:szCs w:val="24"/>
          <w:lang w:eastAsia="ru-RU"/>
        </w:rPr>
      </w:pPr>
      <w:r>
        <w:rPr>
          <w:rFonts w:ascii="Times New Roman" w:hAnsi="Times New Roman"/>
          <w:color w:val="000000"/>
          <w:sz w:val="24"/>
          <w:szCs w:val="19"/>
        </w:rPr>
        <w:t>Дисциплины и практики, для которых освоение данной дисциплины необходимо как предшествующее:</w:t>
      </w:r>
      <w:r>
        <w:rPr>
          <w:rFonts w:ascii="Times New Roman" w:hAnsi="Times New Roman"/>
          <w:b/>
          <w:color w:val="000000"/>
          <w:sz w:val="24"/>
          <w:szCs w:val="19"/>
        </w:rPr>
        <w:t xml:space="preserve"> </w:t>
      </w:r>
      <w:r>
        <w:rPr>
          <w:rFonts w:ascii="Times New Roman" w:hAnsi="Times New Roman"/>
          <w:color w:val="000000"/>
          <w:sz w:val="24"/>
          <w:szCs w:val="19"/>
        </w:rPr>
        <w:t>«Социальное проектирование (учебное событие)», «Философия».</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before="0" w:after="0"/>
        <w:ind w:firstLine="709"/>
        <w:contextualSpacing/>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Цель дисциплины:</w:t>
      </w:r>
    </w:p>
    <w:p>
      <w:pPr>
        <w:pStyle w:val="Normal"/>
        <w:spacing w:before="0" w:after="0"/>
        <w:ind w:firstLine="709"/>
        <w:contextualSpacing/>
        <w:jc w:val="both"/>
        <w:rPr>
          <w:rFonts w:ascii="Times New Roman" w:hAnsi="Times New Roman" w:eastAsia="Times New Roman"/>
          <w:spacing w:val="3"/>
          <w:sz w:val="24"/>
          <w:szCs w:val="24"/>
          <w:lang w:eastAsia="ru-RU"/>
        </w:rPr>
      </w:pPr>
      <w:r>
        <w:rPr>
          <w:rFonts w:eastAsia="Times New Roman" w:ascii="Times New Roman" w:hAnsi="Times New Roman"/>
          <w:spacing w:val="3"/>
          <w:sz w:val="24"/>
          <w:szCs w:val="24"/>
          <w:lang w:eastAsia="ru-RU"/>
        </w:rPr>
        <w:t xml:space="preserve">- формирование у студентов системы знаний о психических процессах, о закономерностях поведения и общения человека в социуме, о закономерностях социалного развития личности; </w:t>
      </w:r>
    </w:p>
    <w:p>
      <w:pPr>
        <w:pStyle w:val="ListParagraph"/>
        <w:numPr>
          <w:ilvl w:val="0"/>
          <w:numId w:val="18"/>
        </w:numPr>
        <w:spacing w:lineRule="auto" w:line="276" w:before="0" w:after="0"/>
        <w:contextualSpacing/>
        <w:jc w:val="both"/>
        <w:rPr>
          <w:rFonts w:ascii="Times New Roman" w:hAnsi="Times New Roman"/>
          <w:color w:val="000000"/>
          <w:sz w:val="24"/>
          <w:szCs w:val="28"/>
        </w:rPr>
      </w:pPr>
      <w:r>
        <w:rPr>
          <w:rFonts w:ascii="Times New Roman" w:hAnsi="Times New Roman"/>
          <w:sz w:val="24"/>
          <w:szCs w:val="28"/>
        </w:rPr>
        <w:t>выработка у студентов практических умений и навыков для решения профессиональных и жизненных проблем на основе психологических знаний</w:t>
      </w:r>
      <w:r>
        <w:rPr>
          <w:rFonts w:ascii="Times New Roman" w:hAnsi="Times New Roman"/>
          <w:color w:val="000000"/>
          <w:sz w:val="24"/>
          <w:szCs w:val="28"/>
        </w:rPr>
        <w:t xml:space="preserve">; </w:t>
      </w:r>
    </w:p>
    <w:p>
      <w:pPr>
        <w:pStyle w:val="ListParagraph"/>
        <w:numPr>
          <w:ilvl w:val="0"/>
          <w:numId w:val="18"/>
        </w:numPr>
        <w:spacing w:lineRule="auto" w:line="276" w:before="0" w:after="0"/>
        <w:contextualSpacing/>
        <w:jc w:val="both"/>
        <w:rPr>
          <w:rFonts w:ascii="Times New Roman" w:hAnsi="Times New Roman"/>
          <w:color w:val="000000"/>
          <w:sz w:val="24"/>
          <w:szCs w:val="28"/>
        </w:rPr>
      </w:pPr>
      <w:r>
        <w:rPr>
          <w:rFonts w:ascii="Times New Roman" w:hAnsi="Times New Roman"/>
          <w:bCs/>
          <w:iCs/>
          <w:sz w:val="24"/>
          <w:szCs w:val="28"/>
        </w:rPr>
        <w:t>формирование у студентов стремления к постоянному професииональному развитию и самоопределению.</w:t>
      </w:r>
    </w:p>
    <w:p>
      <w:pPr>
        <w:pStyle w:val="Normal"/>
        <w:spacing w:before="0" w:after="0"/>
        <w:ind w:firstLine="709"/>
        <w:contextualSpacing/>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Задачи дисциплины:</w:t>
      </w:r>
    </w:p>
    <w:p>
      <w:pPr>
        <w:pStyle w:val="BodyTextIndent2"/>
        <w:numPr>
          <w:ilvl w:val="0"/>
          <w:numId w:val="19"/>
        </w:numPr>
        <w:spacing w:lineRule="auto" w:line="276" w:before="0" w:after="0"/>
        <w:contextualSpacing/>
        <w:jc w:val="both"/>
        <w:rPr>
          <w:rFonts w:ascii="Times New Roman" w:hAnsi="Times New Roman"/>
          <w:sz w:val="24"/>
          <w:szCs w:val="28"/>
          <w:u w:val="single"/>
        </w:rPr>
      </w:pPr>
      <w:r>
        <w:rPr>
          <w:rFonts w:ascii="Times New Roman" w:hAnsi="Times New Roman"/>
          <w:sz w:val="24"/>
          <w:szCs w:val="28"/>
        </w:rPr>
        <w:t>Расширение научно – понятийных представлений в области психологии развития, психологии личности и межличностных отношений.</w:t>
      </w:r>
    </w:p>
    <w:p>
      <w:pPr>
        <w:pStyle w:val="Normal"/>
        <w:numPr>
          <w:ilvl w:val="0"/>
          <w:numId w:val="19"/>
        </w:numPr>
        <w:spacing w:before="0" w:after="0"/>
        <w:contextualSpacing/>
        <w:jc w:val="both"/>
        <w:rPr>
          <w:rFonts w:ascii="Times New Roman" w:hAnsi="Times New Roman"/>
          <w:sz w:val="24"/>
          <w:szCs w:val="28"/>
        </w:rPr>
      </w:pPr>
      <w:r>
        <w:rPr>
          <w:rFonts w:ascii="Times New Roman" w:hAnsi="Times New Roman"/>
          <w:sz w:val="24"/>
          <w:szCs w:val="28"/>
        </w:rPr>
        <w:t>Формирование профессиональных  умений  в определении особенностей становления личности в процессе обучения и воспитания.</w:t>
      </w:r>
    </w:p>
    <w:p>
      <w:pPr>
        <w:pStyle w:val="ListParagraph"/>
        <w:numPr>
          <w:ilvl w:val="0"/>
          <w:numId w:val="19"/>
        </w:numPr>
        <w:spacing w:lineRule="auto" w:line="276" w:before="0" w:after="0"/>
        <w:contextualSpacing/>
        <w:jc w:val="both"/>
        <w:rPr>
          <w:rFonts w:ascii="Times New Roman" w:hAnsi="Times New Roman"/>
          <w:sz w:val="24"/>
          <w:szCs w:val="28"/>
        </w:rPr>
      </w:pPr>
      <w:r>
        <w:rPr>
          <w:rFonts w:ascii="Times New Roman" w:hAnsi="Times New Roman"/>
          <w:sz w:val="24"/>
          <w:szCs w:val="28"/>
        </w:rPr>
        <w:t>Развитие умения использовать знания по психологии в решении   теоретических и профессиональных задач,  практических ситуаций и оценке развития своей личности и индивидуальности;</w:t>
      </w:r>
    </w:p>
    <w:p>
      <w:pPr>
        <w:pStyle w:val="ListParagraph"/>
        <w:numPr>
          <w:ilvl w:val="0"/>
          <w:numId w:val="19"/>
        </w:numPr>
        <w:spacing w:lineRule="auto" w:line="276" w:before="0" w:after="0"/>
        <w:contextualSpacing/>
        <w:jc w:val="both"/>
        <w:rPr>
          <w:rFonts w:ascii="Times New Roman" w:hAnsi="Times New Roman"/>
          <w:sz w:val="24"/>
          <w:szCs w:val="28"/>
        </w:rPr>
      </w:pPr>
      <w:r>
        <w:rPr>
          <w:rFonts w:ascii="Times New Roman" w:hAnsi="Times New Roman"/>
          <w:sz w:val="24"/>
          <w:szCs w:val="28"/>
        </w:rPr>
        <w:t>Формирование потребности в самореализации в профессиональной деятельности и социуме; в личностном росте и развитии.</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4. Образовательные результаты </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881"/>
        <w:gridCol w:w="2173"/>
        <w:gridCol w:w="1393"/>
        <w:gridCol w:w="2144"/>
        <w:gridCol w:w="972"/>
        <w:gridCol w:w="1790"/>
      </w:tblGrid>
      <w:tr>
        <w:trPr>
          <w:trHeight w:val="385" w:hRule="atLeast"/>
        </w:trPr>
        <w:tc>
          <w:tcPr>
            <w:tcW w:w="88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ascii="Times New Roman" w:hAnsi="Times New Roman"/>
                <w:lang w:eastAsia="ru-RU"/>
              </w:rPr>
              <w:t>Код ОР модуля</w:t>
            </w:r>
          </w:p>
        </w:tc>
        <w:tc>
          <w:tcPr>
            <w:tcW w:w="217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ascii="Times New Roman" w:hAnsi="Times New Roman"/>
                <w:lang w:eastAsia="ru-RU"/>
              </w:rPr>
              <w:t>Образовательные результаты модуля</w:t>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Код ОР дисциплины</w:t>
            </w:r>
          </w:p>
        </w:tc>
        <w:tc>
          <w:tcPr>
            <w:tcW w:w="214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eastAsia="Times New Roman" w:cs="Calibri"/>
                <w:lang w:eastAsia="ru-RU"/>
              </w:rPr>
            </w:pPr>
            <w:r>
              <w:rPr>
                <w:rFonts w:eastAsia="Times New Roman" w:ascii="Times New Roman" w:hAnsi="Times New Roman"/>
                <w:lang w:eastAsia="ru-RU"/>
              </w:rPr>
              <w:t>Образовательные результаты дисциплины</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 xml:space="preserve">Код </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ИДК</w:t>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eastAsia="Times New Roman" w:cs="Calibri"/>
                <w:lang w:eastAsia="ru-RU"/>
              </w:rPr>
            </w:pPr>
            <w:r>
              <w:rPr>
                <w:rFonts w:eastAsia="Times New Roman" w:ascii="Times New Roman" w:hAnsi="Times New Roman"/>
                <w:lang w:eastAsia="ru-RU"/>
              </w:rPr>
              <w:t>Средства оценивания ОР</w:t>
            </w:r>
          </w:p>
        </w:tc>
      </w:tr>
      <w:tr>
        <w:trPr>
          <w:trHeight w:val="331" w:hRule="atLeast"/>
        </w:trPr>
        <w:tc>
          <w:tcPr>
            <w:tcW w:w="881" w:type="dxa"/>
            <w:vMerge w:val="restart"/>
            <w:tcBorders>
              <w:top w:val="single" w:sz="2" w:space="0" w:color="000000"/>
              <w:left w:val="single" w:sz="2" w:space="0" w:color="000000"/>
              <w:right w:val="single" w:sz="2"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173" w:type="dxa"/>
            <w:vMerge w:val="restart"/>
            <w:tcBorders>
              <w:top w:val="single" w:sz="2" w:space="0" w:color="000000"/>
              <w:left w:val="single" w:sz="2" w:space="0" w:color="000000"/>
              <w:right w:val="single" w:sz="2" w:space="0" w:color="000000"/>
            </w:tcBorders>
          </w:tcPr>
          <w:p>
            <w:pPr>
              <w:pStyle w:val="Normal"/>
              <w:tabs>
                <w:tab w:val="clear" w:pos="408"/>
                <w:tab w:val="left" w:pos="318"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способность </w:t>
            </w:r>
            <w:r>
              <w:rPr>
                <w:rFonts w:ascii="Times New Roman" w:hAnsi="Times New Roman"/>
                <w:sz w:val="24"/>
                <w:szCs w:val="24"/>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sz w:val="24"/>
                <w:lang w:eastAsia="ru-RU"/>
              </w:rPr>
              <w:t xml:space="preserve">ОР.2.7.1 </w:t>
            </w:r>
          </w:p>
        </w:tc>
        <w:tc>
          <w:tcPr>
            <w:tcW w:w="214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sz w:val="24"/>
                <w:lang w:eastAsia="ru-RU"/>
              </w:rPr>
              <w:t>Понимает эффективность использования стратегии сотрудничества для достижения поставленной цели, определяет свою роль в команде</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УК.9.1.</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 xml:space="preserve">Аналитическое задание </w:t>
            </w:r>
          </w:p>
        </w:tc>
      </w:tr>
      <w:tr>
        <w:trPr>
          <w:trHeight w:val="331" w:hRule="atLeast"/>
        </w:trPr>
        <w:tc>
          <w:tcPr>
            <w:tcW w:w="881" w:type="dxa"/>
            <w:vMerge w:val="continue"/>
            <w:tcBorders>
              <w:left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2173" w:type="dxa"/>
            <w:vMerge w:val="continue"/>
            <w:tcBorders>
              <w:left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eastAsia="Times New Roman" w:cs="Calibri"/>
                <w:lang w:eastAsia="ru-RU"/>
              </w:rPr>
            </w:pPr>
            <w:r>
              <w:rPr>
                <w:rFonts w:eastAsia="Times New Roman" w:ascii="Times New Roman" w:hAnsi="Times New Roman"/>
                <w:sz w:val="24"/>
                <w:lang w:eastAsia="ru-RU"/>
              </w:rPr>
              <w:t>ОР.2.7.2</w:t>
            </w:r>
          </w:p>
        </w:tc>
        <w:tc>
          <w:tcPr>
            <w:tcW w:w="214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sz w:val="24"/>
                <w:lang w:eastAsia="ru-RU"/>
              </w:rPr>
              <w:t>Демонстрирует умение определять имеющиеся ресурсы для достижения цели проекта</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rPr>
            </w:pPr>
            <w:r>
              <w:rPr>
                <w:rFonts w:ascii="Times New Roman" w:hAnsi="Times New Roman"/>
                <w:sz w:val="24"/>
                <w:szCs w:val="24"/>
              </w:rPr>
              <w:t>УК.9.1.</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 xml:space="preserve">Диагностическое задание </w:t>
            </w:r>
          </w:p>
        </w:tc>
      </w:tr>
      <w:tr>
        <w:trPr>
          <w:trHeight w:val="331" w:hRule="atLeast"/>
        </w:trPr>
        <w:tc>
          <w:tcPr>
            <w:tcW w:w="881" w:type="dxa"/>
            <w:vMerge w:val="continue"/>
            <w:tcBorders>
              <w:left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2173" w:type="dxa"/>
            <w:vMerge w:val="continue"/>
            <w:tcBorders>
              <w:left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ОР.2.7.3</w:t>
            </w:r>
          </w:p>
        </w:tc>
        <w:tc>
          <w:tcPr>
            <w:tcW w:w="214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Осуществляет обмен информацией с другими членами команды, осуществляет презентацию результатов работы команды</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УК.9.1.</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Доклад с презентацией</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r>
      <w:tr>
        <w:trPr>
          <w:trHeight w:val="331" w:hRule="atLeast"/>
        </w:trPr>
        <w:tc>
          <w:tcPr>
            <w:tcW w:w="881" w:type="dxa"/>
            <w:tcBorders>
              <w:left w:val="single" w:sz="2" w:space="0" w:color="000000"/>
              <w:right w:val="single" w:sz="2" w:space="0" w:color="000000"/>
            </w:tcBorders>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ОР.4</w:t>
            </w:r>
          </w:p>
        </w:tc>
        <w:tc>
          <w:tcPr>
            <w:tcW w:w="2173" w:type="dxa"/>
            <w:tcBorders>
              <w:left w:val="single" w:sz="2" w:space="0" w:color="000000"/>
              <w:right w:val="single" w:sz="2" w:space="0" w:color="000000"/>
            </w:tcBorders>
          </w:tcPr>
          <w:p>
            <w:pPr>
              <w:pStyle w:val="Normal"/>
              <w:tabs>
                <w:tab w:val="clear" w:pos="408"/>
                <w:tab w:val="left" w:pos="318" w:leader="none"/>
              </w:tabs>
              <w:spacing w:lineRule="auto" w:line="240" w:before="0" w:after="0"/>
              <w:ind w:left="34" w:hanging="0"/>
              <w:jc w:val="both"/>
              <w:rPr>
                <w:rFonts w:ascii="Times New Roman" w:hAnsi="Times New Roman" w:eastAsia="Times New Roman"/>
                <w:sz w:val="24"/>
                <w:szCs w:val="24"/>
                <w:lang w:eastAsia="ru-RU"/>
              </w:rPr>
            </w:pPr>
            <w:r>
              <w:rPr>
                <w:rFonts w:ascii="Times New Roman" w:hAnsi="Times New Roman"/>
                <w:sz w:val="24"/>
                <w:szCs w:val="24"/>
              </w:rPr>
              <w:t>Демонстрирует  способность</w:t>
            </w:r>
            <w:r>
              <w:rPr>
                <w:rFonts w:eastAsia="Times New Roman" w:ascii="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ОР.4.7.4</w:t>
            </w:r>
          </w:p>
        </w:tc>
        <w:tc>
          <w:tcPr>
            <w:tcW w:w="214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Создает и достраивает индивидуальную траекторию саморазвития при получении основного и дополнительного образования</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rPr>
            </w:pPr>
            <w:r>
              <w:rPr>
                <w:rFonts w:ascii="Times New Roman" w:hAnsi="Times New Roman"/>
              </w:rPr>
              <w:t>УК-6.1</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w:t>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Доклад с презентацией</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r>
      <w:tr>
        <w:trPr>
          <w:trHeight w:val="331" w:hRule="atLeast"/>
        </w:trPr>
        <w:tc>
          <w:tcPr>
            <w:tcW w:w="881" w:type="dxa"/>
            <w:tcBorders>
              <w:left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2173" w:type="dxa"/>
            <w:tcBorders>
              <w:left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ОР.4.7.5</w:t>
            </w:r>
          </w:p>
        </w:tc>
        <w:tc>
          <w:tcPr>
            <w:tcW w:w="214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Владеет умением рационального распределения временных и информационных ресурсов</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rPr>
            </w:pPr>
            <w:r>
              <w:rPr>
                <w:rFonts w:ascii="Times New Roman" w:hAnsi="Times New Roman"/>
              </w:rPr>
              <w:t>УК-6.2</w:t>
            </w:r>
          </w:p>
          <w:p>
            <w:pPr>
              <w:pStyle w:val="Normal"/>
              <w:spacing w:lineRule="auto" w:line="240" w:before="0" w:after="0"/>
              <w:jc w:val="both"/>
              <w:rPr>
                <w:rFonts w:ascii="Times New Roman" w:hAnsi="Times New Roman"/>
              </w:rPr>
            </w:pPr>
            <w:r>
              <w:rPr>
                <w:rFonts w:ascii="Times New Roman" w:hAnsi="Times New Roman"/>
              </w:rPr>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Тест</w:t>
            </w:r>
          </w:p>
        </w:tc>
      </w:tr>
      <w:tr>
        <w:trPr>
          <w:trHeight w:val="331" w:hRule="atLeast"/>
        </w:trPr>
        <w:tc>
          <w:tcPr>
            <w:tcW w:w="881" w:type="dxa"/>
            <w:tcBorders>
              <w:left w:val="single" w:sz="2" w:space="0" w:color="000000"/>
              <w:bottom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2173" w:type="dxa"/>
            <w:tcBorders>
              <w:left w:val="single" w:sz="2" w:space="0" w:color="000000"/>
              <w:bottom w:val="single" w:sz="2" w:space="0" w:color="000000"/>
              <w:right w:val="single" w:sz="2" w:space="0" w:color="000000"/>
            </w:tcBorders>
            <w:vAlign w:val="center"/>
          </w:tcPr>
          <w:p>
            <w:pPr>
              <w:pStyle w:val="Normal"/>
              <w:spacing w:lineRule="auto" w:line="240" w:before="0" w:after="0"/>
              <w:rPr>
                <w:rFonts w:eastAsia="Times New Roman" w:cs="Calibri"/>
                <w:lang w:eastAsia="ru-RU"/>
              </w:rPr>
            </w:pPr>
            <w:r>
              <w:rPr>
                <w:rFonts w:eastAsia="Times New Roman" w:cs="Calibri"/>
                <w:lang w:eastAsia="ru-RU"/>
              </w:rPr>
            </w:r>
          </w:p>
        </w:tc>
        <w:tc>
          <w:tcPr>
            <w:tcW w:w="13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ОР.4.7.6</w:t>
            </w:r>
          </w:p>
        </w:tc>
        <w:tc>
          <w:tcPr>
            <w:tcW w:w="214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 xml:space="preserve">Владеет навыком использования и реализации психологических и инклюзивных технологий для решения </w:t>
            </w:r>
            <w:r>
              <w:rPr>
                <w:rFonts w:eastAsia="Times New Roman" w:ascii="Times New Roman" w:hAnsi="Times New Roman"/>
                <w:lang w:eastAsia="ru-RU"/>
              </w:rPr>
              <w:t>профессиональных задач</w:t>
            </w:r>
            <w:r>
              <w:rPr>
                <w:rFonts w:eastAsia="Times New Roman" w:ascii="Times New Roman" w:hAnsi="Times New Roman"/>
                <w:sz w:val="24"/>
                <w:lang w:eastAsia="ru-RU"/>
              </w:rPr>
              <w:t>, выявлять информационные потребности пользователей, формировать требования к информационной системе.</w:t>
            </w:r>
          </w:p>
        </w:tc>
        <w:tc>
          <w:tcPr>
            <w:tcW w:w="97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УК.9.1.</w:t>
            </w:r>
          </w:p>
        </w:tc>
        <w:tc>
          <w:tcPr>
            <w:tcW w:w="179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t>Диагностическое задание</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2417"/>
        <w:gridCol w:w="966"/>
        <w:gridCol w:w="1251"/>
        <w:gridCol w:w="1374"/>
        <w:gridCol w:w="1937"/>
        <w:gridCol w:w="1408"/>
      </w:tblGrid>
      <w:tr>
        <w:trPr>
          <w:trHeight w:val="203" w:hRule="atLeast"/>
        </w:trPr>
        <w:tc>
          <w:tcPr>
            <w:tcW w:w="241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591" w:type="dxa"/>
            <w:gridSpan w:val="3"/>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93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408"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2417"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2217" w:type="dxa"/>
            <w:gridSpan w:val="2"/>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sz w:val="24"/>
                <w:szCs w:val="24"/>
                <w:lang w:eastAsia="ru-RU"/>
              </w:rPr>
              <w:t>Аудиторная работа</w:t>
            </w:r>
          </w:p>
        </w:tc>
        <w:tc>
          <w:tcPr>
            <w:tcW w:w="1374"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sz w:val="24"/>
                <w:szCs w:val="24"/>
                <w:lang w:eastAsia="ru-RU"/>
              </w:rPr>
              <w:t>в ЭИОС)</w:t>
            </w:r>
          </w:p>
        </w:tc>
        <w:tc>
          <w:tcPr>
            <w:tcW w:w="1937"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c>
          <w:tcPr>
            <w:tcW w:w="1408"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r>
          </w:p>
        </w:tc>
      </w:tr>
      <w:tr>
        <w:trPr>
          <w:trHeight w:val="1" w:hRule="atLeast"/>
        </w:trPr>
        <w:tc>
          <w:tcPr>
            <w:tcW w:w="2417" w:type="dxa"/>
            <w:vMerge w:val="continue"/>
            <w:tcBorders>
              <w:left w:val="single" w:sz="2" w:space="0" w:color="000000"/>
              <w:bottom w:val="single" w:sz="2" w:space="0" w:color="000000"/>
              <w:right w:val="single" w:sz="2" w:space="0" w:color="000000"/>
            </w:tcBorders>
            <w:vAlign w:val="center"/>
          </w:tcPr>
          <w:p>
            <w:pPr>
              <w:pStyle w:val="Normal"/>
              <w:spacing w:before="0" w:after="200"/>
              <w:rPr>
                <w:rFonts w:ascii="Times New Roman" w:hAnsi="Times New Roman" w:eastAsia="Times New Roman"/>
                <w:lang w:eastAsia="ru-RU"/>
              </w:rPr>
            </w:pPr>
            <w:r>
              <w:rPr>
                <w:rFonts w:eastAsia="Times New Roman" w:ascii="Times New Roman" w:hAnsi="Times New Roman"/>
                <w:lang w:eastAsia="ru-RU"/>
              </w:rPr>
            </w:r>
          </w:p>
        </w:tc>
        <w:tc>
          <w:tcPr>
            <w:tcW w:w="96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sz w:val="24"/>
                <w:szCs w:val="24"/>
                <w:lang w:eastAsia="ru-RU"/>
              </w:rPr>
              <w:t>Лекции</w:t>
            </w:r>
          </w:p>
        </w:tc>
        <w:tc>
          <w:tcPr>
            <w:tcW w:w="12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sz w:val="24"/>
                <w:szCs w:val="24"/>
                <w:lang w:eastAsia="ru-RU"/>
              </w:rPr>
              <w:t>Семинары</w:t>
            </w:r>
          </w:p>
        </w:tc>
        <w:tc>
          <w:tcPr>
            <w:tcW w:w="1374"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rPr>
                <w:rFonts w:ascii="Times New Roman" w:hAnsi="Times New Roman" w:eastAsia="Times New Roman"/>
                <w:lang w:eastAsia="ru-RU"/>
              </w:rPr>
            </w:pPr>
            <w:r>
              <w:rPr>
                <w:rFonts w:eastAsia="Times New Roman" w:ascii="Times New Roman" w:hAnsi="Times New Roman"/>
                <w:lang w:eastAsia="ru-RU"/>
              </w:rPr>
            </w:r>
          </w:p>
        </w:tc>
        <w:tc>
          <w:tcPr>
            <w:tcW w:w="1937"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before="0" w:after="200"/>
              <w:rPr>
                <w:rFonts w:ascii="Times New Roman" w:hAnsi="Times New Roman" w:eastAsia="Times New Roman"/>
                <w:lang w:eastAsia="ru-RU"/>
              </w:rPr>
            </w:pPr>
            <w:r>
              <w:rPr>
                <w:rFonts w:eastAsia="Times New Roman" w:ascii="Times New Roman" w:hAnsi="Times New Roman"/>
                <w:lang w:eastAsia="ru-RU"/>
              </w:rPr>
            </w:r>
          </w:p>
        </w:tc>
        <w:tc>
          <w:tcPr>
            <w:tcW w:w="1408"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before="0" w:after="200"/>
              <w:rPr>
                <w:rFonts w:ascii="Times New Roman" w:hAnsi="Times New Roman" w:eastAsia="Times New Roman"/>
                <w:lang w:eastAsia="ru-RU"/>
              </w:rPr>
            </w:pPr>
            <w:r>
              <w:rPr>
                <w:rFonts w:eastAsia="Times New Roman" w:ascii="Times New Roman" w:hAnsi="Times New Roman"/>
                <w:lang w:eastAsia="ru-RU"/>
              </w:rPr>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rPr>
                <w:rFonts w:ascii="Times New Roman" w:hAnsi="Times New Roman"/>
              </w:rPr>
            </w:pPr>
            <w:r>
              <w:rPr>
                <w:rFonts w:ascii="Times New Roman" w:hAnsi="Times New Roman"/>
                <w:b/>
                <w:color w:val="000000"/>
                <w:sz w:val="24"/>
                <w:szCs w:val="19"/>
              </w:rPr>
              <w:t>Раздел 1. Введение в психологию</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b/>
                <w:b/>
              </w:rPr>
            </w:pPr>
            <w:r>
              <w:rPr>
                <w:rFonts w:ascii="Times New Roman" w:hAnsi="Times New Roman"/>
                <w:b/>
              </w:rPr>
              <w:t>4</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b/>
                <w:b/>
              </w:rPr>
            </w:pPr>
            <w:r>
              <w:rPr>
                <w:rFonts w:ascii="Times New Roman" w:hAnsi="Times New Roman"/>
                <w:b/>
              </w:rPr>
              <w:t>4</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b/>
                <w:b/>
              </w:rPr>
            </w:pPr>
            <w:r>
              <w:rPr>
                <w:rFonts w:ascii="Times New Roman" w:hAnsi="Times New Roman"/>
                <w:b/>
              </w:rPr>
              <w:t>4</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b/>
                <w:b/>
              </w:rPr>
            </w:pPr>
            <w:r>
              <w:rPr>
                <w:rFonts w:ascii="Times New Roman" w:hAnsi="Times New Roman"/>
                <w:b/>
              </w:rPr>
              <w:t>24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b/>
                <w:b/>
              </w:rPr>
            </w:pPr>
            <w:r>
              <w:rPr>
                <w:rFonts w:ascii="Times New Roman" w:hAnsi="Times New Roman"/>
                <w:b/>
              </w:rPr>
              <w:t>36</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 xml:space="preserve">Тема 1.1. </w:t>
            </w:r>
            <w:r>
              <w:rPr>
                <w:rFonts w:ascii="Times New Roman" w:hAnsi="Times New Roman"/>
                <w:color w:val="000000"/>
                <w:sz w:val="24"/>
                <w:szCs w:val="24"/>
              </w:rPr>
              <w:t>Психология как наука. Психика как предмет познания</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2</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3</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 xml:space="preserve">Тема 1.2. </w:t>
            </w:r>
            <w:r>
              <w:rPr>
                <w:rFonts w:ascii="Times New Roman" w:hAnsi="Times New Roman"/>
                <w:color w:val="000000"/>
                <w:sz w:val="24"/>
                <w:szCs w:val="24"/>
              </w:rPr>
              <w:t>Человек как индивид, субъект деятельности, личность, индивидуальность</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2</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3</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 xml:space="preserve">Тема 1.3. </w:t>
            </w:r>
            <w:r>
              <w:rPr>
                <w:rFonts w:ascii="Times New Roman" w:hAnsi="Times New Roman"/>
                <w:color w:val="000000"/>
                <w:sz w:val="24"/>
                <w:szCs w:val="24"/>
              </w:rPr>
              <w:t>Познавательные психические процессы</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2</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2</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5</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10</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rPr>
                <w:rFonts w:ascii="Times New Roman" w:hAnsi="Times New Roman"/>
                <w:sz w:val="24"/>
                <w:szCs w:val="24"/>
              </w:rPr>
            </w:pPr>
            <w:r>
              <w:rPr>
                <w:rFonts w:ascii="Times New Roman" w:hAnsi="Times New Roman"/>
                <w:sz w:val="24"/>
                <w:szCs w:val="24"/>
              </w:rPr>
              <w:t xml:space="preserve">Тема 1.4. </w:t>
            </w:r>
            <w:r>
              <w:rPr>
                <w:rFonts w:ascii="Times New Roman" w:hAnsi="Times New Roman"/>
                <w:color w:val="000000"/>
                <w:sz w:val="24"/>
                <w:szCs w:val="24"/>
              </w:rPr>
              <w:t xml:space="preserve">Основные свойства личности  </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10</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13</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5"/>
              <w:shd w:val="clear" w:color="auto" w:fill="FFFFFF"/>
              <w:spacing w:lineRule="auto" w:line="240" w:before="0" w:after="0"/>
              <w:contextualSpacing/>
              <w:rPr>
                <w:rFonts w:ascii="Times New Roman" w:hAnsi="Times New Roman" w:cs="Times New Roman"/>
                <w:b/>
                <w:b/>
                <w:i/>
                <w:i/>
                <w:sz w:val="24"/>
                <w:szCs w:val="24"/>
              </w:rPr>
            </w:pPr>
            <w:r>
              <w:rPr>
                <w:rFonts w:cs="Times New Roman" w:ascii="Times New Roman" w:hAnsi="Times New Roman"/>
                <w:b/>
                <w:i/>
                <w:sz w:val="24"/>
                <w:szCs w:val="24"/>
              </w:rPr>
              <w:t>Тема 1.5.</w:t>
            </w:r>
            <w:r>
              <w:rPr>
                <w:rFonts w:cs="Times New Roman" w:ascii="Times New Roman" w:hAnsi="Times New Roman"/>
                <w:b/>
                <w:bCs/>
                <w:i/>
                <w:color w:val="262626"/>
                <w:sz w:val="24"/>
                <w:szCs w:val="24"/>
              </w:rPr>
              <w:t xml:space="preserve">  Общение и его роль в развитии личности и межличностных отношениях людей. </w:t>
            </w:r>
            <w:r>
              <w:rPr>
                <w:rFonts w:cs="Times New Roman" w:ascii="Times New Roman" w:hAnsi="Times New Roman"/>
                <w:b/>
                <w:i/>
                <w:sz w:val="24"/>
                <w:szCs w:val="24"/>
              </w:rPr>
              <w:t>Конфликт в межличностном взаимодействии</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1</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5</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rPr>
            </w:pPr>
            <w:r>
              <w:rPr>
                <w:rFonts w:ascii="Times New Roman" w:hAnsi="Times New Roman"/>
              </w:rPr>
              <w:t>7</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jc w:val="both"/>
              <w:rPr>
                <w:rFonts w:ascii="Times New Roman" w:hAnsi="Times New Roman"/>
              </w:rPr>
            </w:pPr>
            <w:r>
              <w:rPr>
                <w:rFonts w:ascii="Times New Roman" w:hAnsi="Times New Roman"/>
                <w:b/>
                <w:color w:val="000000"/>
                <w:sz w:val="24"/>
                <w:szCs w:val="19"/>
              </w:rPr>
              <w:t xml:space="preserve">Раздел 2. </w:t>
            </w:r>
            <w:r>
              <w:rPr>
                <w:rFonts w:ascii="Times New Roman" w:hAnsi="Times New Roman"/>
                <w:b/>
                <w:color w:val="000000"/>
                <w:szCs w:val="19"/>
              </w:rPr>
              <w:t>Основные концепции психического развития</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b/>
                <w:b/>
              </w:rPr>
            </w:pPr>
            <w:r>
              <w:rPr>
                <w:rFonts w:ascii="Times New Roman" w:hAnsi="Times New Roman"/>
                <w:b/>
              </w:rPr>
              <w:t>4</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b/>
                <w:b/>
              </w:rPr>
            </w:pPr>
            <w:r>
              <w:rPr>
                <w:rFonts w:ascii="Times New Roman" w:hAnsi="Times New Roman"/>
                <w:b/>
              </w:rPr>
              <w:t>4</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b/>
                <w:b/>
              </w:rPr>
            </w:pPr>
            <w:r>
              <w:rPr>
                <w:rFonts w:ascii="Times New Roman" w:hAnsi="Times New Roman"/>
                <w:b/>
              </w:rPr>
              <w:t>4</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b/>
                <w:b/>
              </w:rPr>
            </w:pPr>
            <w:r>
              <w:rPr>
                <w:rFonts w:ascii="Times New Roman" w:hAnsi="Times New Roman"/>
                <w:b/>
              </w:rPr>
              <w:t>24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b/>
                <w:b/>
              </w:rPr>
            </w:pPr>
            <w:r>
              <w:rPr>
                <w:rFonts w:ascii="Times New Roman" w:hAnsi="Times New Roman"/>
                <w:b/>
              </w:rPr>
              <w:t>36</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 xml:space="preserve">Тема 2.1. </w:t>
            </w:r>
            <w:r>
              <w:rPr>
                <w:rFonts w:ascii="Times New Roman" w:hAnsi="Times New Roman"/>
                <w:color w:val="000000"/>
                <w:sz w:val="24"/>
                <w:szCs w:val="24"/>
              </w:rPr>
              <w:t>Проблема источника и движущих сил психического развития. Подходы к психическому развитию.</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Тема 2.2.  Психоаналитические теории развития личности</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2</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3</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Тема 2.3.</w:t>
            </w:r>
            <w:r>
              <w:rPr>
                <w:rFonts w:ascii="Times New Roman" w:hAnsi="Times New Roman"/>
                <w:color w:val="000000"/>
                <w:sz w:val="24"/>
                <w:szCs w:val="24"/>
              </w:rPr>
              <w:t xml:space="preserve"> Культурно-историческая теория Л.С.Выготского. Проблема соотношения обучения и развития </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2</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3</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 xml:space="preserve">Тема 2.4. </w:t>
            </w:r>
            <w:r>
              <w:rPr>
                <w:rFonts w:ascii="Times New Roman" w:hAnsi="Times New Roman"/>
                <w:color w:val="000000"/>
                <w:sz w:val="24"/>
                <w:szCs w:val="24"/>
              </w:rPr>
              <w:t>Периодизация Д.Б.Эльконина</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5</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left="34" w:hanging="0"/>
              <w:contextualSpacing/>
              <w:rPr>
                <w:rFonts w:ascii="Times New Roman" w:hAnsi="Times New Roman"/>
                <w:sz w:val="24"/>
                <w:szCs w:val="24"/>
              </w:rPr>
            </w:pPr>
            <w:r>
              <w:rPr>
                <w:rFonts w:ascii="Times New Roman" w:hAnsi="Times New Roman"/>
                <w:sz w:val="24"/>
                <w:szCs w:val="24"/>
              </w:rPr>
              <w:t>Тема 2.5. Кризисы развития.</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6</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 xml:space="preserve">Тема 2.6. </w:t>
            </w:r>
            <w:r>
              <w:rPr>
                <w:rFonts w:ascii="Times New Roman" w:hAnsi="Times New Roman"/>
                <w:color w:val="000000"/>
                <w:sz w:val="24"/>
                <w:szCs w:val="24"/>
              </w:rPr>
              <w:t>Эпоха раннего детства</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6</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Тема 2.7. Эпоха детства</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6</w:t>
            </w:r>
          </w:p>
        </w:tc>
      </w:tr>
      <w:tr>
        <w:trPr>
          <w:trHeight w:val="1" w:hRule="atLeast"/>
        </w:trPr>
        <w:tc>
          <w:tcPr>
            <w:tcW w:w="241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firstLine="34"/>
              <w:contextualSpacing/>
              <w:rPr>
                <w:rFonts w:ascii="Times New Roman" w:hAnsi="Times New Roman"/>
                <w:sz w:val="24"/>
                <w:szCs w:val="24"/>
              </w:rPr>
            </w:pPr>
            <w:r>
              <w:rPr>
                <w:rFonts w:ascii="Times New Roman" w:hAnsi="Times New Roman"/>
                <w:sz w:val="24"/>
                <w:szCs w:val="24"/>
              </w:rPr>
              <w:t>Тема 2.8. Эпоха подростничества</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1</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4</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6</w:t>
            </w:r>
          </w:p>
        </w:tc>
      </w:tr>
      <w:tr>
        <w:trPr>
          <w:trHeight w:val="357" w:hRule="atLeast"/>
        </w:trPr>
        <w:tc>
          <w:tcPr>
            <w:tcW w:w="2417"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200"/>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Итого:</w:t>
            </w:r>
          </w:p>
        </w:tc>
        <w:tc>
          <w:tcPr>
            <w:tcW w:w="966"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200"/>
              <w:jc w:val="center"/>
              <w:rPr>
                <w:rFonts w:ascii="Times New Roman" w:hAnsi="Times New Roman"/>
                <w:b/>
                <w:b/>
                <w:sz w:val="24"/>
                <w:szCs w:val="24"/>
              </w:rPr>
            </w:pPr>
            <w:r>
              <w:rPr>
                <w:rFonts w:ascii="Times New Roman" w:hAnsi="Times New Roman"/>
                <w:b/>
                <w:sz w:val="24"/>
                <w:szCs w:val="24"/>
              </w:rPr>
              <w:t>8</w:t>
            </w:r>
          </w:p>
        </w:tc>
        <w:tc>
          <w:tcPr>
            <w:tcW w:w="1251"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200"/>
              <w:jc w:val="center"/>
              <w:rPr>
                <w:rFonts w:ascii="Times New Roman" w:hAnsi="Times New Roman"/>
                <w:b/>
                <w:b/>
                <w:sz w:val="24"/>
                <w:szCs w:val="24"/>
              </w:rPr>
            </w:pPr>
            <w:r>
              <w:rPr>
                <w:rFonts w:ascii="Times New Roman" w:hAnsi="Times New Roman"/>
                <w:b/>
                <w:sz w:val="24"/>
                <w:szCs w:val="24"/>
              </w:rPr>
              <w:t>8</w:t>
            </w:r>
          </w:p>
        </w:tc>
        <w:tc>
          <w:tcPr>
            <w:tcW w:w="137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200"/>
              <w:jc w:val="center"/>
              <w:rPr>
                <w:rFonts w:ascii="Times New Roman" w:hAnsi="Times New Roman"/>
                <w:b/>
                <w:b/>
                <w:sz w:val="24"/>
                <w:szCs w:val="24"/>
              </w:rPr>
            </w:pPr>
            <w:r>
              <w:rPr>
                <w:rFonts w:ascii="Times New Roman" w:hAnsi="Times New Roman"/>
                <w:b/>
                <w:sz w:val="24"/>
                <w:szCs w:val="24"/>
              </w:rPr>
              <w:t>8</w:t>
            </w:r>
          </w:p>
        </w:tc>
        <w:tc>
          <w:tcPr>
            <w:tcW w:w="193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200"/>
              <w:jc w:val="center"/>
              <w:rPr>
                <w:rFonts w:ascii="Times New Roman" w:hAnsi="Times New Roman"/>
                <w:b/>
                <w:b/>
                <w:sz w:val="24"/>
                <w:szCs w:val="24"/>
              </w:rPr>
            </w:pPr>
            <w:r>
              <w:rPr>
                <w:rFonts w:ascii="Times New Roman" w:hAnsi="Times New Roman"/>
                <w:b/>
                <w:sz w:val="24"/>
                <w:szCs w:val="24"/>
              </w:rPr>
              <w:t>48</w:t>
            </w:r>
          </w:p>
        </w:tc>
        <w:tc>
          <w:tcPr>
            <w:tcW w:w="140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200"/>
              <w:jc w:val="center"/>
              <w:rPr>
                <w:rFonts w:ascii="Times New Roman" w:hAnsi="Times New Roman"/>
                <w:b/>
                <w:b/>
                <w:sz w:val="24"/>
                <w:szCs w:val="24"/>
              </w:rPr>
            </w:pPr>
            <w:r>
              <w:rPr>
                <w:rFonts w:ascii="Times New Roman" w:hAnsi="Times New Roman"/>
                <w:b/>
                <w:sz w:val="24"/>
                <w:szCs w:val="24"/>
              </w:rPr>
              <w:t>72</w:t>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Cs/>
          <w:i/>
          <w:i/>
          <w:color w:val="000000" w:themeColor="text1"/>
          <w:sz w:val="24"/>
          <w:szCs w:val="24"/>
          <w:lang w:eastAsia="ru-RU"/>
        </w:rPr>
      </w:pPr>
      <w:r>
        <w:rPr>
          <w:rFonts w:eastAsia="Times New Roman" w:ascii="Times New Roman" w:hAnsi="Times New Roman"/>
          <w:bCs/>
          <w:i/>
          <w:sz w:val="24"/>
          <w:szCs w:val="24"/>
          <w:lang w:eastAsia="ru-RU"/>
        </w:rPr>
        <w:t xml:space="preserve">5.2. </w:t>
      </w:r>
      <w:r>
        <w:rPr>
          <w:rFonts w:eastAsia="Times New Roman" w:ascii="Times New Roman" w:hAnsi="Times New Roman"/>
          <w:bCs/>
          <w:i/>
          <w:color w:val="000000" w:themeColor="text1"/>
          <w:sz w:val="24"/>
          <w:szCs w:val="24"/>
          <w:lang w:eastAsia="ru-RU"/>
        </w:rPr>
        <w:t>Методы обучения</w:t>
      </w:r>
    </w:p>
    <w:p>
      <w:pPr>
        <w:pStyle w:val="Normal"/>
        <w:spacing w:before="0" w:after="0"/>
        <w:contextualSpacing/>
        <w:rPr>
          <w:rFonts w:ascii="Times New Roman" w:hAnsi="Times New Roman"/>
          <w:color w:val="000000" w:themeColor="text1"/>
          <w:sz w:val="24"/>
        </w:rPr>
      </w:pPr>
      <w:r>
        <w:rPr>
          <w:rFonts w:ascii="Times New Roman" w:hAnsi="Times New Roman"/>
          <w:color w:val="000000" w:themeColor="text1"/>
          <w:sz w:val="24"/>
        </w:rPr>
        <w:t>Традиционные (лекция, семинар, практическое занятие)</w:t>
      </w:r>
    </w:p>
    <w:p>
      <w:pPr>
        <w:pStyle w:val="Normal"/>
        <w:spacing w:before="0" w:after="0"/>
        <w:contextualSpacing/>
        <w:jc w:val="both"/>
        <w:rPr>
          <w:rFonts w:ascii="Times New Roman" w:hAnsi="Times New Roman"/>
          <w:iCs/>
          <w:color w:val="000000" w:themeColor="text1"/>
          <w:spacing w:val="-1"/>
          <w:sz w:val="24"/>
        </w:rPr>
      </w:pPr>
      <w:r>
        <w:rPr>
          <w:rFonts w:ascii="Times New Roman" w:hAnsi="Times New Roman"/>
          <w:color w:val="000000" w:themeColor="text1"/>
          <w:sz w:val="24"/>
        </w:rPr>
        <w:t xml:space="preserve">На лекционных и практических занятиях используются </w:t>
      </w:r>
      <w:r>
        <w:rPr>
          <w:rFonts w:ascii="Times New Roman" w:hAnsi="Times New Roman"/>
          <w:iCs/>
          <w:color w:val="000000" w:themeColor="text1"/>
          <w:spacing w:val="-1"/>
          <w:sz w:val="24"/>
        </w:rPr>
        <w:t>активные и интерактивные методы обучения, среди которых:</w:t>
      </w:r>
    </w:p>
    <w:p>
      <w:pPr>
        <w:pStyle w:val="Normal"/>
        <w:spacing w:before="0" w:after="0"/>
        <w:contextualSpacing/>
        <w:jc w:val="both"/>
        <w:rPr>
          <w:rFonts w:ascii="Times New Roman" w:hAnsi="Times New Roman"/>
          <w:color w:val="000000" w:themeColor="text1"/>
          <w:sz w:val="24"/>
        </w:rPr>
      </w:pPr>
      <w:r>
        <w:rPr>
          <w:rFonts w:ascii="Times New Roman" w:hAnsi="Times New Roman"/>
          <w:iCs/>
          <w:color w:val="000000" w:themeColor="text1"/>
          <w:spacing w:val="-1"/>
          <w:sz w:val="24"/>
        </w:rPr>
        <w:t xml:space="preserve">- </w:t>
      </w:r>
      <w:r>
        <w:rPr>
          <w:rFonts w:ascii="Times New Roman" w:hAnsi="Times New Roman"/>
          <w:color w:val="000000" w:themeColor="text1"/>
          <w:sz w:val="24"/>
        </w:rPr>
        <w:t>технологии проблемного обучения (обсуждение проблемных вопросов и решение проблемных ситуаций / задач; выполнение аналитических заданий);</w:t>
      </w:r>
    </w:p>
    <w:p>
      <w:pPr>
        <w:pStyle w:val="Normal"/>
        <w:spacing w:before="0" w:after="0"/>
        <w:contextualSpacing/>
        <w:jc w:val="both"/>
        <w:rPr>
          <w:rFonts w:ascii="Times New Roman" w:hAnsi="Times New Roman"/>
          <w:color w:val="000000" w:themeColor="text1"/>
          <w:sz w:val="24"/>
        </w:rPr>
      </w:pPr>
      <w:r>
        <w:rPr>
          <w:rFonts w:ascii="Times New Roman" w:hAnsi="Times New Roman"/>
          <w:color w:val="000000" w:themeColor="text1"/>
          <w:sz w:val="24"/>
        </w:rPr>
        <w:t>- интерактивные технологии (организация групповых дискуссий; работа по подгруппам);</w:t>
      </w:r>
    </w:p>
    <w:p>
      <w:pPr>
        <w:pStyle w:val="Normal"/>
        <w:spacing w:before="0" w:after="0"/>
        <w:contextualSpacing/>
        <w:jc w:val="both"/>
        <w:rPr>
          <w:rFonts w:ascii="Times New Roman" w:hAnsi="Times New Roman"/>
          <w:color w:val="000000" w:themeColor="text1"/>
          <w:sz w:val="24"/>
        </w:rPr>
      </w:pPr>
      <w:r>
        <w:rPr>
          <w:rFonts w:ascii="Times New Roman" w:hAnsi="Times New Roman"/>
          <w:color w:val="000000" w:themeColor="text1"/>
          <w:sz w:val="24"/>
        </w:rPr>
        <w:t>- информационно-коммуникативные технологии (занятия с использованием мультимедийных презентаций);</w:t>
      </w:r>
    </w:p>
    <w:p>
      <w:pPr>
        <w:pStyle w:val="Normal"/>
        <w:spacing w:before="0" w:after="0"/>
        <w:contextualSpacing/>
        <w:jc w:val="both"/>
        <w:rPr>
          <w:rFonts w:ascii="Times New Roman" w:hAnsi="Times New Roman"/>
          <w:color w:val="000000" w:themeColor="text1"/>
          <w:sz w:val="24"/>
        </w:rPr>
      </w:pPr>
      <w:r>
        <w:rPr>
          <w:rFonts w:ascii="Times New Roman" w:hAnsi="Times New Roman"/>
          <w:color w:val="000000" w:themeColor="text1"/>
          <w:sz w:val="24"/>
        </w:rPr>
        <w:t>- активные технологии (выполнение творческих заданий).</w:t>
      </w:r>
    </w:p>
    <w:p>
      <w:pPr>
        <w:pStyle w:val="Normal"/>
        <w:spacing w:lineRule="auto" w:line="240" w:before="0" w:after="0"/>
        <w:rPr>
          <w:rFonts w:ascii="Times New Roman" w:hAnsi="Times New Roman" w:eastAsia="Times New Roman"/>
          <w:b/>
          <w:b/>
          <w:bCs/>
          <w:color w:val="000000" w:themeColor="text1"/>
          <w:sz w:val="24"/>
          <w:szCs w:val="24"/>
          <w:lang w:eastAsia="ru-RU"/>
        </w:rPr>
      </w:pPr>
      <w:r>
        <w:rPr>
          <w:rFonts w:eastAsia="Times New Roman" w:ascii="Times New Roman" w:hAnsi="Times New Roman"/>
          <w:b/>
          <w:bCs/>
          <w:color w:val="000000" w:themeColor="text1"/>
          <w:sz w:val="24"/>
          <w:szCs w:val="24"/>
          <w:lang w:eastAsia="ru-RU"/>
        </w:rPr>
        <w:t>6. Рейтинг-план</w:t>
      </w:r>
    </w:p>
    <w:p>
      <w:pPr>
        <w:pStyle w:val="Normal"/>
        <w:spacing w:lineRule="auto" w:line="360"/>
        <w:ind w:firstLine="709"/>
        <w:jc w:val="both"/>
        <w:rPr>
          <w:rFonts w:ascii="Times New Roman" w:hAnsi="Times New Roman"/>
          <w:bCs/>
          <w:i/>
          <w:i/>
          <w:color w:val="000000" w:themeColor="text1"/>
          <w:sz w:val="24"/>
          <w:szCs w:val="24"/>
        </w:rPr>
      </w:pPr>
      <w:r>
        <w:rPr>
          <w:rFonts w:ascii="Times New Roman" w:hAnsi="Times New Roman"/>
          <w:bCs/>
          <w:i/>
          <w:color w:val="000000" w:themeColor="text1"/>
          <w:sz w:val="24"/>
          <w:szCs w:val="24"/>
        </w:rPr>
        <w:t>6.1. Рейтинг-план по дисциплине «Психология»</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442"/>
        <w:gridCol w:w="1127"/>
        <w:gridCol w:w="1728"/>
        <w:gridCol w:w="1587"/>
        <w:gridCol w:w="1047"/>
        <w:gridCol w:w="794"/>
        <w:gridCol w:w="1289"/>
        <w:gridCol w:w="1339"/>
      </w:tblGrid>
      <w:tr>
        <w:trPr>
          <w:trHeight w:val="600" w:hRule="atLeast"/>
        </w:trPr>
        <w:tc>
          <w:tcPr>
            <w:tcW w:w="442"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 xml:space="preserve">№ </w:t>
            </w:r>
            <w:r>
              <w:rPr>
                <w:rFonts w:eastAsia="Times New Roman" w:ascii="Times New Roman" w:hAnsi="Times New Roman"/>
                <w:color w:val="000000"/>
                <w:lang w:eastAsia="ru-RU"/>
              </w:rPr>
              <w:t>п/п</w:t>
            </w:r>
          </w:p>
        </w:tc>
        <w:tc>
          <w:tcPr>
            <w:tcW w:w="112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Код ОР дисциплины</w:t>
            </w:r>
          </w:p>
        </w:tc>
        <w:tc>
          <w:tcPr>
            <w:tcW w:w="1728"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Виды учебной деятельности</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обучающегося</w:t>
            </w:r>
          </w:p>
        </w:tc>
        <w:tc>
          <w:tcPr>
            <w:tcW w:w="158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Средства оценивания</w:t>
            </w:r>
          </w:p>
        </w:tc>
        <w:tc>
          <w:tcPr>
            <w:tcW w:w="1047"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Балл за конкретное задание</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w:t>
            </w:r>
            <w:r>
              <w:rPr>
                <w:rFonts w:eastAsia="Times New Roman" w:ascii="Times New Roman" w:hAnsi="Times New Roman"/>
                <w:color w:val="000000"/>
                <w:lang w:val="en-US" w:eastAsia="ru-RU"/>
              </w:rPr>
              <w:t>min</w:t>
            </w:r>
            <w:r>
              <w:rPr>
                <w:rFonts w:eastAsia="Times New Roman" w:ascii="Times New Roman" w:hAnsi="Times New Roman"/>
                <w:color w:val="000000"/>
                <w:lang w:eastAsia="ru-RU"/>
              </w:rPr>
              <w:t>-</w:t>
            </w:r>
            <w:r>
              <w:rPr>
                <w:rFonts w:eastAsia="Times New Roman" w:ascii="Times New Roman" w:hAnsi="Times New Roman"/>
                <w:color w:val="000000"/>
                <w:lang w:val="en-US" w:eastAsia="ru-RU"/>
              </w:rPr>
              <w:t>max</w:t>
            </w:r>
            <w:r>
              <w:rPr>
                <w:rFonts w:eastAsia="Times New Roman" w:ascii="Times New Roman" w:hAnsi="Times New Roman"/>
                <w:color w:val="000000"/>
                <w:lang w:eastAsia="ru-RU"/>
              </w:rPr>
              <w:t>)</w:t>
            </w:r>
          </w:p>
        </w:tc>
        <w:tc>
          <w:tcPr>
            <w:tcW w:w="794"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Число заданий за семестр</w:t>
            </w:r>
          </w:p>
        </w:tc>
        <w:tc>
          <w:tcPr>
            <w:tcW w:w="2628"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Баллы</w:t>
            </w:r>
          </w:p>
        </w:tc>
      </w:tr>
      <w:tr>
        <w:trPr>
          <w:trHeight w:val="300" w:hRule="atLeast"/>
        </w:trPr>
        <w:tc>
          <w:tcPr>
            <w:tcW w:w="442"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127"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728"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587"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047"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794"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289" w:type="dxa"/>
            <w:tcBorders>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Минимальный</w:t>
            </w:r>
          </w:p>
        </w:tc>
        <w:tc>
          <w:tcPr>
            <w:tcW w:w="1339" w:type="dxa"/>
            <w:tcBorders>
              <w:bottom w:val="single" w:sz="2" w:space="0" w:color="000000"/>
              <w:right w:val="single" w:sz="2" w:space="0" w:color="000000"/>
            </w:tcBorders>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Максимальный</w:t>
            </w:r>
          </w:p>
        </w:tc>
      </w:tr>
      <w:tr>
        <w:trPr>
          <w:trHeight w:val="300" w:hRule="atLeast"/>
        </w:trPr>
        <w:tc>
          <w:tcPr>
            <w:tcW w:w="4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12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408"/>
                <w:tab w:val="left" w:pos="814" w:leader="none"/>
              </w:tabs>
              <w:rPr>
                <w:rFonts w:ascii="Times New Roman" w:hAnsi="Times New Roman"/>
                <w:caps/>
                <w:sz w:val="24"/>
                <w:szCs w:val="24"/>
              </w:rPr>
            </w:pPr>
            <w:r>
              <w:rPr>
                <w:rFonts w:ascii="Times New Roman" w:hAnsi="Times New Roman"/>
                <w:caps/>
                <w:sz w:val="24"/>
                <w:szCs w:val="24"/>
              </w:rPr>
              <w:t xml:space="preserve">ОР.2.7.1 </w:t>
            </w:r>
          </w:p>
          <w:p>
            <w:pPr>
              <w:pStyle w:val="Normal"/>
              <w:spacing w:before="0" w:after="200"/>
              <w:rPr>
                <w:rFonts w:ascii="Times New Roman" w:hAnsi="Times New Roman"/>
                <w:sz w:val="24"/>
                <w:szCs w:val="24"/>
              </w:rPr>
            </w:pPr>
            <w:r>
              <w:rPr>
                <w:rFonts w:ascii="Times New Roman" w:hAnsi="Times New Roman"/>
                <w:sz w:val="24"/>
                <w:szCs w:val="24"/>
              </w:rPr>
            </w:r>
          </w:p>
        </w:tc>
        <w:tc>
          <w:tcPr>
            <w:tcW w:w="172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highlight w:val="yellow"/>
              </w:rPr>
            </w:pPr>
            <w:r>
              <w:rPr>
                <w:rFonts w:ascii="Times New Roman" w:hAnsi="Times New Roman"/>
                <w:sz w:val="24"/>
                <w:szCs w:val="24"/>
              </w:rPr>
              <w:t xml:space="preserve">Анализ и  сравнение сущности, специфики и закономерностей, механизмов, источников, условий и движущих сил психического развития </w:t>
            </w:r>
          </w:p>
        </w:tc>
        <w:tc>
          <w:tcPr>
            <w:tcW w:w="15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highlight w:val="yellow"/>
              </w:rPr>
            </w:pPr>
            <w:r>
              <w:rPr>
                <w:rFonts w:ascii="Times New Roman" w:hAnsi="Times New Roman"/>
                <w:sz w:val="24"/>
                <w:szCs w:val="24"/>
              </w:rPr>
              <w:t xml:space="preserve">Аналитическое задание </w:t>
            </w:r>
          </w:p>
        </w:tc>
        <w:tc>
          <w:tcPr>
            <w:tcW w:w="104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3-5</w:t>
            </w:r>
          </w:p>
        </w:tc>
        <w:tc>
          <w:tcPr>
            <w:tcW w:w="79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4</w:t>
            </w:r>
          </w:p>
        </w:tc>
        <w:tc>
          <w:tcPr>
            <w:tcW w:w="128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12</w:t>
            </w:r>
          </w:p>
        </w:tc>
        <w:tc>
          <w:tcPr>
            <w:tcW w:w="133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20</w:t>
            </w:r>
          </w:p>
        </w:tc>
      </w:tr>
      <w:tr>
        <w:trPr>
          <w:trHeight w:val="300" w:hRule="atLeast"/>
        </w:trPr>
        <w:tc>
          <w:tcPr>
            <w:tcW w:w="4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12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rPr>
                <w:rFonts w:ascii="Times New Roman" w:hAnsi="Times New Roman" w:eastAsia="Times New Roman"/>
                <w:sz w:val="24"/>
                <w:lang w:eastAsia="ru-RU"/>
              </w:rPr>
            </w:pPr>
            <w:r>
              <w:rPr>
                <w:rFonts w:eastAsia="Times New Roman" w:ascii="Times New Roman" w:hAnsi="Times New Roman"/>
                <w:sz w:val="24"/>
                <w:lang w:eastAsia="ru-RU"/>
              </w:rPr>
              <w:t>ОР.2.7.2</w:t>
            </w:r>
          </w:p>
          <w:p>
            <w:pPr>
              <w:pStyle w:val="Normal"/>
              <w:rPr>
                <w:rFonts w:ascii="Times New Roman" w:hAnsi="Times New Roman" w:eastAsia="Times New Roman"/>
                <w:sz w:val="24"/>
                <w:lang w:eastAsia="ru-RU"/>
              </w:rPr>
            </w:pPr>
            <w:r>
              <w:rPr>
                <w:rFonts w:eastAsia="Times New Roman" w:ascii="Times New Roman" w:hAnsi="Times New Roman"/>
                <w:sz w:val="24"/>
                <w:lang w:eastAsia="ru-RU"/>
              </w:rPr>
              <w:t>ОР.4.7.6</w:t>
            </w:r>
          </w:p>
          <w:p>
            <w:pPr>
              <w:pStyle w:val="Normal"/>
              <w:spacing w:before="0" w:after="200"/>
              <w:rPr>
                <w:rFonts w:ascii="Times New Roman" w:hAnsi="Times New Roman"/>
                <w:sz w:val="24"/>
                <w:szCs w:val="24"/>
                <w:lang w:val="en-US"/>
              </w:rPr>
            </w:pPr>
            <w:r>
              <w:rPr>
                <w:rFonts w:ascii="Times New Roman" w:hAnsi="Times New Roman"/>
                <w:sz w:val="24"/>
                <w:szCs w:val="24"/>
                <w:lang w:val="en-US"/>
              </w:rPr>
            </w:r>
          </w:p>
        </w:tc>
        <w:tc>
          <w:tcPr>
            <w:tcW w:w="172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highlight w:val="yellow"/>
              </w:rPr>
            </w:pPr>
            <w:r>
              <w:rPr>
                <w:rFonts w:ascii="Times New Roman" w:hAnsi="Times New Roman"/>
                <w:sz w:val="24"/>
                <w:szCs w:val="24"/>
              </w:rPr>
              <w:t>выбор  методов для проведения диагностики, осуществление диагностической процедуры  с описанием и обоснованием результатов;</w:t>
            </w:r>
          </w:p>
        </w:tc>
        <w:tc>
          <w:tcPr>
            <w:tcW w:w="15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rPr>
            </w:pPr>
            <w:r>
              <w:rPr>
                <w:rFonts w:ascii="Times New Roman" w:hAnsi="Times New Roman"/>
                <w:sz w:val="24"/>
                <w:szCs w:val="24"/>
              </w:rPr>
              <w:t xml:space="preserve">Диагностическое задание </w:t>
            </w:r>
          </w:p>
          <w:p>
            <w:pPr>
              <w:pStyle w:val="Normal"/>
              <w:spacing w:before="0" w:after="0"/>
              <w:contextualSpacing/>
              <w:rPr>
                <w:rFonts w:ascii="Times New Roman" w:hAnsi="Times New Roman"/>
                <w:sz w:val="24"/>
                <w:szCs w:val="24"/>
              </w:rPr>
            </w:pPr>
            <w:r>
              <w:rPr>
                <w:rFonts w:ascii="Times New Roman" w:hAnsi="Times New Roman"/>
                <w:sz w:val="24"/>
                <w:szCs w:val="24"/>
              </w:rPr>
            </w:r>
          </w:p>
        </w:tc>
        <w:tc>
          <w:tcPr>
            <w:tcW w:w="104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4-5</w:t>
            </w:r>
          </w:p>
        </w:tc>
        <w:tc>
          <w:tcPr>
            <w:tcW w:w="79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2</w:t>
            </w:r>
          </w:p>
        </w:tc>
        <w:tc>
          <w:tcPr>
            <w:tcW w:w="128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8</w:t>
            </w:r>
          </w:p>
        </w:tc>
        <w:tc>
          <w:tcPr>
            <w:tcW w:w="133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10</w:t>
            </w:r>
          </w:p>
        </w:tc>
      </w:tr>
      <w:tr>
        <w:trPr>
          <w:trHeight w:val="300" w:hRule="atLeast"/>
        </w:trPr>
        <w:tc>
          <w:tcPr>
            <w:tcW w:w="4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12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rPr>
                <w:rFonts w:ascii="Times New Roman" w:hAnsi="Times New Roman" w:eastAsia="Times New Roman"/>
                <w:sz w:val="24"/>
                <w:lang w:eastAsia="ru-RU"/>
              </w:rPr>
            </w:pPr>
            <w:r>
              <w:rPr>
                <w:rFonts w:eastAsia="Times New Roman" w:ascii="Times New Roman" w:hAnsi="Times New Roman"/>
                <w:sz w:val="24"/>
                <w:lang w:eastAsia="ru-RU"/>
              </w:rPr>
              <w:t>ОР.2.7.3</w:t>
            </w:r>
          </w:p>
          <w:p>
            <w:pPr>
              <w:pStyle w:val="Normal"/>
              <w:spacing w:before="0" w:after="200"/>
              <w:rPr>
                <w:rFonts w:ascii="Times New Roman" w:hAnsi="Times New Roman"/>
                <w:sz w:val="24"/>
                <w:szCs w:val="24"/>
                <w:lang w:val="en-US"/>
              </w:rPr>
            </w:pPr>
            <w:r>
              <w:rPr>
                <w:rFonts w:eastAsia="Times New Roman" w:ascii="Times New Roman" w:hAnsi="Times New Roman"/>
                <w:sz w:val="24"/>
                <w:lang w:eastAsia="ru-RU"/>
              </w:rPr>
              <w:t>ОР.4.7.4</w:t>
            </w:r>
          </w:p>
        </w:tc>
        <w:tc>
          <w:tcPr>
            <w:tcW w:w="172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rPr>
            </w:pPr>
            <w:r>
              <w:rPr>
                <w:rFonts w:ascii="Times New Roman" w:hAnsi="Times New Roman"/>
                <w:sz w:val="24"/>
                <w:szCs w:val="24"/>
              </w:rPr>
              <w:t>Представление полученных результатов решения определенной учебно-практической, учебно-исследовательской или научной темы</w:t>
            </w:r>
          </w:p>
        </w:tc>
        <w:tc>
          <w:tcPr>
            <w:tcW w:w="15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highlight w:val="yellow"/>
              </w:rPr>
            </w:pPr>
            <w:r>
              <w:rPr>
                <w:rFonts w:ascii="Times New Roman" w:hAnsi="Times New Roman"/>
                <w:sz w:val="24"/>
                <w:szCs w:val="24"/>
              </w:rPr>
              <w:t>Доклад с презентацией</w:t>
            </w:r>
          </w:p>
        </w:tc>
        <w:tc>
          <w:tcPr>
            <w:tcW w:w="104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3-4</w:t>
            </w:r>
          </w:p>
        </w:tc>
        <w:tc>
          <w:tcPr>
            <w:tcW w:w="79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5</w:t>
            </w:r>
          </w:p>
        </w:tc>
        <w:tc>
          <w:tcPr>
            <w:tcW w:w="128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15</w:t>
            </w:r>
          </w:p>
        </w:tc>
        <w:tc>
          <w:tcPr>
            <w:tcW w:w="133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20</w:t>
            </w:r>
          </w:p>
        </w:tc>
      </w:tr>
      <w:tr>
        <w:trPr>
          <w:trHeight w:val="300" w:hRule="atLeast"/>
        </w:trPr>
        <w:tc>
          <w:tcPr>
            <w:tcW w:w="4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12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rPr>
                <w:rFonts w:ascii="Times New Roman" w:hAnsi="Times New Roman"/>
                <w:sz w:val="24"/>
                <w:szCs w:val="24"/>
              </w:rPr>
            </w:pPr>
            <w:r>
              <w:rPr>
                <w:rFonts w:eastAsia="Times New Roman" w:ascii="Times New Roman" w:hAnsi="Times New Roman"/>
                <w:sz w:val="24"/>
                <w:lang w:eastAsia="ru-RU"/>
              </w:rPr>
              <w:t>ОР.4.7.5</w:t>
            </w:r>
          </w:p>
        </w:tc>
        <w:tc>
          <w:tcPr>
            <w:tcW w:w="172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highlight w:val="yellow"/>
              </w:rPr>
            </w:pPr>
            <w:r>
              <w:rPr>
                <w:rFonts w:ascii="Times New Roman" w:hAnsi="Times New Roman"/>
                <w:sz w:val="24"/>
                <w:szCs w:val="24"/>
              </w:rPr>
              <w:t>выполнение проверочных тестов по изучаемым темам</w:t>
            </w:r>
          </w:p>
        </w:tc>
        <w:tc>
          <w:tcPr>
            <w:tcW w:w="15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rPr>
                <w:rFonts w:ascii="Times New Roman" w:hAnsi="Times New Roman"/>
                <w:sz w:val="24"/>
                <w:szCs w:val="24"/>
                <w:highlight w:val="yellow"/>
              </w:rPr>
            </w:pPr>
            <w:r>
              <w:rPr>
                <w:rFonts w:ascii="Times New Roman" w:hAnsi="Times New Roman"/>
                <w:sz w:val="24"/>
                <w:szCs w:val="24"/>
              </w:rPr>
              <w:t>Тест</w:t>
            </w:r>
          </w:p>
        </w:tc>
        <w:tc>
          <w:tcPr>
            <w:tcW w:w="104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1-2</w:t>
            </w:r>
          </w:p>
        </w:tc>
        <w:tc>
          <w:tcPr>
            <w:tcW w:w="79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10</w:t>
            </w:r>
          </w:p>
        </w:tc>
        <w:tc>
          <w:tcPr>
            <w:tcW w:w="128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10</w:t>
            </w:r>
          </w:p>
        </w:tc>
        <w:tc>
          <w:tcPr>
            <w:tcW w:w="133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20</w:t>
            </w:r>
          </w:p>
        </w:tc>
      </w:tr>
      <w:tr>
        <w:trPr>
          <w:trHeight w:val="350" w:hRule="atLeast"/>
        </w:trPr>
        <w:tc>
          <w:tcPr>
            <w:tcW w:w="4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12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72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both"/>
              <w:rPr>
                <w:rFonts w:ascii="Times New Roman" w:hAnsi="Times New Roman"/>
                <w:sz w:val="24"/>
                <w:szCs w:val="24"/>
              </w:rPr>
            </w:pPr>
            <w:r>
              <w:rPr>
                <w:rFonts w:ascii="Times New Roman" w:hAnsi="Times New Roman"/>
                <w:sz w:val="24"/>
                <w:szCs w:val="24"/>
              </w:rPr>
            </w:r>
          </w:p>
        </w:tc>
        <w:tc>
          <w:tcPr>
            <w:tcW w:w="15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jc w:val="center"/>
              <w:rPr>
                <w:rFonts w:ascii="Times New Roman" w:hAnsi="Times New Roman"/>
                <w:sz w:val="24"/>
                <w:szCs w:val="24"/>
              </w:rPr>
            </w:pPr>
            <w:r>
              <w:rPr>
                <w:rFonts w:ascii="Times New Roman" w:hAnsi="Times New Roman"/>
                <w:sz w:val="24"/>
                <w:szCs w:val="24"/>
              </w:rPr>
              <w:t>Зачет</w:t>
            </w:r>
          </w:p>
        </w:tc>
        <w:tc>
          <w:tcPr>
            <w:tcW w:w="10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jc w:val="center"/>
              <w:rPr>
                <w:rFonts w:ascii="Times New Roman" w:hAnsi="Times New Roman"/>
                <w:sz w:val="24"/>
                <w:szCs w:val="24"/>
              </w:rPr>
            </w:pPr>
            <w:r>
              <w:rPr>
                <w:rFonts w:ascii="Times New Roman" w:hAnsi="Times New Roman"/>
                <w:sz w:val="24"/>
                <w:szCs w:val="24"/>
              </w:rPr>
            </w:r>
          </w:p>
        </w:tc>
        <w:tc>
          <w:tcPr>
            <w:tcW w:w="79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r>
          </w:p>
        </w:tc>
        <w:tc>
          <w:tcPr>
            <w:tcW w:w="128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10</w:t>
            </w:r>
          </w:p>
        </w:tc>
        <w:tc>
          <w:tcPr>
            <w:tcW w:w="133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30</w:t>
            </w:r>
          </w:p>
        </w:tc>
      </w:tr>
      <w:tr>
        <w:trPr>
          <w:trHeight w:val="300" w:hRule="atLeast"/>
        </w:trPr>
        <w:tc>
          <w:tcPr>
            <w:tcW w:w="4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both"/>
              <w:rPr>
                <w:rFonts w:ascii="Times New Roman" w:hAnsi="Times New Roman"/>
                <w:sz w:val="24"/>
                <w:szCs w:val="24"/>
              </w:rPr>
            </w:pPr>
            <w:r>
              <w:rPr>
                <w:rFonts w:ascii="Times New Roman" w:hAnsi="Times New Roman"/>
                <w:sz w:val="24"/>
                <w:szCs w:val="24"/>
              </w:rPr>
            </w:r>
          </w:p>
        </w:tc>
        <w:tc>
          <w:tcPr>
            <w:tcW w:w="112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200"/>
              <w:jc w:val="center"/>
              <w:rPr>
                <w:rFonts w:ascii="Times New Roman" w:hAnsi="Times New Roman"/>
                <w:color w:val="000000"/>
                <w:sz w:val="24"/>
                <w:szCs w:val="24"/>
              </w:rPr>
            </w:pPr>
            <w:r>
              <w:rPr>
                <w:rFonts w:ascii="Times New Roman" w:hAnsi="Times New Roman"/>
                <w:color w:val="000000"/>
                <w:sz w:val="24"/>
                <w:szCs w:val="24"/>
              </w:rPr>
            </w:r>
          </w:p>
        </w:tc>
        <w:tc>
          <w:tcPr>
            <w:tcW w:w="172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color w:val="000000"/>
                <w:sz w:val="24"/>
                <w:szCs w:val="24"/>
              </w:rPr>
              <w:t>Итого:</w:t>
            </w:r>
          </w:p>
        </w:tc>
        <w:tc>
          <w:tcPr>
            <w:tcW w:w="15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jc w:val="center"/>
              <w:rPr>
                <w:rFonts w:ascii="Times New Roman" w:hAnsi="Times New Roman"/>
                <w:sz w:val="24"/>
                <w:szCs w:val="24"/>
              </w:rPr>
            </w:pPr>
            <w:r>
              <w:rPr>
                <w:rFonts w:ascii="Times New Roman" w:hAnsi="Times New Roman"/>
                <w:sz w:val="24"/>
                <w:szCs w:val="24"/>
              </w:rPr>
            </w:r>
          </w:p>
        </w:tc>
        <w:tc>
          <w:tcPr>
            <w:tcW w:w="104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before="0" w:after="0"/>
              <w:contextualSpacing/>
              <w:jc w:val="center"/>
              <w:rPr>
                <w:rFonts w:ascii="Times New Roman" w:hAnsi="Times New Roman"/>
                <w:sz w:val="24"/>
                <w:szCs w:val="24"/>
              </w:rPr>
            </w:pPr>
            <w:r>
              <w:rPr>
                <w:rFonts w:ascii="Times New Roman" w:hAnsi="Times New Roman"/>
                <w:sz w:val="24"/>
                <w:szCs w:val="24"/>
              </w:rPr>
            </w:r>
          </w:p>
        </w:tc>
        <w:tc>
          <w:tcPr>
            <w:tcW w:w="79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r>
          </w:p>
        </w:tc>
        <w:tc>
          <w:tcPr>
            <w:tcW w:w="128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55</w:t>
            </w:r>
          </w:p>
        </w:tc>
        <w:tc>
          <w:tcPr>
            <w:tcW w:w="1339" w:type="dxa"/>
            <w:tcBorders>
              <w:top w:val="single" w:sz="2" w:space="0" w:color="000000"/>
              <w:bottom w:val="single" w:sz="2" w:space="0" w:color="000000"/>
              <w:right w:val="single" w:sz="2" w:space="0" w:color="000000"/>
            </w:tcBorders>
            <w:vAlign w:val="center"/>
          </w:tcPr>
          <w:p>
            <w:pPr>
              <w:pStyle w:val="Normal"/>
              <w:spacing w:before="0" w:after="0"/>
              <w:contextualSpacing/>
              <w:jc w:val="center"/>
              <w:rPr>
                <w:rFonts w:ascii="Times New Roman" w:hAnsi="Times New Roman"/>
                <w:sz w:val="24"/>
                <w:szCs w:val="24"/>
              </w:rPr>
            </w:pPr>
            <w:r>
              <w:rPr>
                <w:rFonts w:ascii="Times New Roman" w:hAnsi="Times New Roman"/>
                <w:sz w:val="24"/>
                <w:szCs w:val="24"/>
              </w:rPr>
              <w:t>100</w:t>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
          <w:b/>
          <w:bCs/>
          <w:color w:val="000000" w:themeColor="text1"/>
          <w:sz w:val="24"/>
          <w:szCs w:val="24"/>
          <w:lang w:eastAsia="ru-RU"/>
        </w:rPr>
      </w:pPr>
      <w:r>
        <w:rPr>
          <w:rFonts w:eastAsia="Times New Roman" w:ascii="Times New Roman" w:hAnsi="Times New Roman"/>
          <w:b/>
          <w:bCs/>
          <w:color w:val="000000" w:themeColor="text1"/>
          <w:sz w:val="24"/>
          <w:szCs w:val="24"/>
          <w:lang w:eastAsia="ru-RU"/>
        </w:rPr>
        <w:t>7. Учебно-методическое и информационное обеспечение</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color w:val="000000" w:themeColor="text1"/>
          <w:sz w:val="24"/>
          <w:szCs w:val="24"/>
          <w:lang w:eastAsia="ru-RU"/>
        </w:rPr>
      </w:pPr>
      <w:r>
        <w:rPr>
          <w:rFonts w:eastAsia="Times New Roman" w:ascii="Times New Roman" w:hAnsi="Times New Roman"/>
          <w:bCs/>
          <w:i/>
          <w:color w:val="000000" w:themeColor="text1"/>
          <w:sz w:val="24"/>
          <w:szCs w:val="24"/>
          <w:lang w:eastAsia="ru-RU"/>
        </w:rPr>
        <w:t xml:space="preserve">7.1. </w:t>
      </w:r>
      <w:r>
        <w:rPr>
          <w:rFonts w:eastAsia="Times New Roman" w:ascii="Times New Roman" w:hAnsi="Times New Roman"/>
          <w:bCs/>
          <w:i/>
          <w:iCs/>
          <w:color w:val="000000" w:themeColor="text1"/>
          <w:sz w:val="24"/>
          <w:szCs w:val="24"/>
          <w:lang w:eastAsia="ru-RU"/>
        </w:rPr>
        <w:t>Основная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olor w:val="000000" w:themeColor="text1"/>
          <w:sz w:val="24"/>
          <w:szCs w:val="24"/>
        </w:rPr>
      </w:pPr>
      <w:r>
        <w:rPr>
          <w:rFonts w:eastAsia="Times New Roman" w:ascii="Times New Roman" w:hAnsi="Times New Roman"/>
          <w:bCs/>
          <w:iCs/>
          <w:color w:val="000000" w:themeColor="text1"/>
          <w:sz w:val="24"/>
          <w:szCs w:val="24"/>
          <w:lang w:eastAsia="ru-RU"/>
        </w:rPr>
        <w:t xml:space="preserve">1. </w:t>
      </w:r>
      <w:r>
        <w:rPr>
          <w:rFonts w:ascii="Times New Roman" w:hAnsi="Times New Roman"/>
          <w:color w:val="000000" w:themeColor="text1"/>
          <w:sz w:val="23"/>
          <w:szCs w:val="23"/>
        </w:rPr>
        <w:t>Караванова, Л.Ж. Психология : учебное пособие / Л.Ж. Караванова. - Москва : Издательско-торговая корпорация «Дашков и К°», 2017. - 264 с. : табл., ил. - (Учебные издания для бакалавров). - ISBN 978-5-394-02247-0 ; То же [Электронный ресурс]. - URL: </w:t>
      </w:r>
      <w:hyperlink r:id="rId74">
        <w:r>
          <w:rPr>
            <w:rFonts w:ascii="Times New Roman" w:hAnsi="Times New Roman"/>
            <w:color w:val="000000" w:themeColor="text1"/>
            <w:sz w:val="23"/>
            <w:szCs w:val="23"/>
          </w:rPr>
          <w:t>http://biblioclub.ru/index.php?page=book&amp;id=452573</w:t>
        </w:r>
      </w:hyperlink>
      <w:r>
        <w:rPr>
          <w:rFonts w:ascii="Times New Roman" w:hAnsi="Times New Roman"/>
          <w:color w:val="000000" w:themeColor="text1"/>
          <w:sz w:val="24"/>
          <w:szCs w:val="24"/>
        </w:rPr>
        <w:t xml:space="preserve">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olor w:val="000000" w:themeColor="text1"/>
          <w:sz w:val="24"/>
          <w:szCs w:val="24"/>
        </w:rPr>
      </w:pPr>
      <w:r>
        <w:rPr>
          <w:rFonts w:ascii="Times New Roman" w:hAnsi="Times New Roman"/>
          <w:color w:val="000000" w:themeColor="text1"/>
          <w:sz w:val="24"/>
          <w:szCs w:val="24"/>
        </w:rPr>
        <w:t>2. Ступницкий, В.П. Психология : учебник / В.П. Ступницкий, О.И. Щербакова, В.Е. Степанов. - Москва : Издательско-торговая корпорация «Дашков и К°», 2017. - 519 с. : ил. - (Учебные издания для бакалавров). - Библиогр. в кн. - ISBN 978-5-394-02063-6 ; То же [Электронный ресурс]. - URL: </w:t>
      </w:r>
      <w:hyperlink r:id="rId75">
        <w:r>
          <w:rPr>
            <w:rFonts w:ascii="Times New Roman" w:hAnsi="Times New Roman"/>
            <w:color w:val="000000" w:themeColor="text1"/>
            <w:sz w:val="24"/>
            <w:szCs w:val="24"/>
          </w:rPr>
          <w:t>http://biblioclub.ru/index.php?page=book&amp;id=453939</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eastAsia="Times New Roman"/>
          <w:bCs/>
          <w:iCs/>
          <w:color w:val="000000" w:themeColor="text1"/>
          <w:sz w:val="24"/>
          <w:szCs w:val="24"/>
          <w:lang w:eastAsia="ru-RU"/>
        </w:rPr>
      </w:pPr>
      <w:r>
        <w:rPr>
          <w:rFonts w:eastAsia="Times New Roman" w:ascii="Times New Roman" w:hAnsi="Times New Roman"/>
          <w:bCs/>
          <w:iCs/>
          <w:color w:val="000000" w:themeColor="text1"/>
          <w:sz w:val="24"/>
          <w:szCs w:val="24"/>
          <w:lang w:eastAsia="ru-RU"/>
        </w:rPr>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color w:val="000000" w:themeColor="text1"/>
          <w:sz w:val="24"/>
          <w:szCs w:val="24"/>
          <w:lang w:eastAsia="ru-RU"/>
        </w:rPr>
      </w:pPr>
      <w:r>
        <w:rPr>
          <w:rFonts w:eastAsia="Times New Roman" w:ascii="Times New Roman" w:hAnsi="Times New Roman"/>
          <w:bCs/>
          <w:i/>
          <w:iCs/>
          <w:color w:val="000000" w:themeColor="text1"/>
          <w:sz w:val="24"/>
          <w:szCs w:val="24"/>
          <w:lang w:eastAsia="ru-RU"/>
        </w:rPr>
        <w:t>7.2. Дополнительная литература</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Arial" w:hAnsi="Arial" w:cs="Arial"/>
          <w:color w:val="000000" w:themeColor="text1"/>
          <w:sz w:val="23"/>
          <w:szCs w:val="23"/>
        </w:rPr>
      </w:pPr>
      <w:r>
        <w:rPr>
          <w:rFonts w:eastAsia="Times New Roman" w:ascii="Times New Roman" w:hAnsi="Times New Roman"/>
          <w:bCs/>
          <w:iCs/>
          <w:color w:val="000000" w:themeColor="text1"/>
          <w:sz w:val="24"/>
          <w:szCs w:val="24"/>
          <w:lang w:eastAsia="ru-RU"/>
        </w:rPr>
        <w:t>1.</w:t>
      </w:r>
      <w:r>
        <w:rPr>
          <w:rFonts w:cs="Arial" w:ascii="Arial" w:hAnsi="Arial"/>
          <w:color w:val="000000" w:themeColor="text1"/>
          <w:sz w:val="23"/>
          <w:szCs w:val="23"/>
        </w:rPr>
        <w:t xml:space="preserve"> </w:t>
      </w:r>
      <w:r>
        <w:rPr>
          <w:rFonts w:ascii="Times New Roman" w:hAnsi="Times New Roman"/>
          <w:color w:val="000000" w:themeColor="text1"/>
          <w:sz w:val="23"/>
          <w:szCs w:val="23"/>
        </w:rPr>
        <w:t>Гуревич, П.С. Психология : учебник / П.С. Гуревич. - Москва : Юнити-Дана, 2015. - 319 с. - (Учебники профессора П.С. Гуревича). - Библиогр. в кн. - ISBN 5-238-00905-4 ; То же [Электронный ресурс]. - URL: </w:t>
      </w:r>
      <w:hyperlink r:id="rId76">
        <w:r>
          <w:rPr>
            <w:rFonts w:ascii="Times New Roman" w:hAnsi="Times New Roman"/>
            <w:color w:val="000000" w:themeColor="text1"/>
            <w:sz w:val="23"/>
            <w:szCs w:val="23"/>
          </w:rPr>
          <w:t>http://biblioclub.ru/index.php?page=book&amp;id=118130</w:t>
        </w:r>
      </w:hyperlink>
      <w:r>
        <w:rPr>
          <w:rFonts w:eastAsia="Times New Roman" w:ascii="Times New Roman" w:hAnsi="Times New Roman"/>
          <w:bCs/>
          <w:iCs/>
          <w:color w:val="000000" w:themeColor="text1"/>
          <w:sz w:val="24"/>
          <w:szCs w:val="24"/>
          <w:lang w:eastAsia="ru-RU"/>
        </w:rPr>
        <w:t xml:space="preserve">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olor w:val="000000" w:themeColor="text1"/>
        </w:rPr>
      </w:pPr>
      <w:r>
        <w:rPr>
          <w:rFonts w:cs="Arial" w:ascii="Arial" w:hAnsi="Arial"/>
          <w:color w:val="000000" w:themeColor="text1"/>
          <w:sz w:val="23"/>
          <w:szCs w:val="23"/>
        </w:rPr>
        <w:t xml:space="preserve">2. </w:t>
      </w:r>
      <w:r>
        <w:rPr>
          <w:rFonts w:ascii="Times New Roman" w:hAnsi="Times New Roman"/>
          <w:color w:val="000000" w:themeColor="text1"/>
          <w:sz w:val="23"/>
          <w:szCs w:val="23"/>
        </w:rPr>
        <w:t>Смольникова, Л.В. Психология : учебное пособие / Л.В. Смольникова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2016. - 337 с. : ил. - Библиогр. в кн. ; То же [Электронный ресурс]. - URL: </w:t>
      </w:r>
      <w:hyperlink r:id="rId77">
        <w:r>
          <w:rPr>
            <w:rFonts w:ascii="Times New Roman" w:hAnsi="Times New Roman"/>
            <w:color w:val="000000" w:themeColor="text1"/>
            <w:sz w:val="23"/>
            <w:szCs w:val="23"/>
          </w:rPr>
          <w:t>http://biblioclub.ru/index.php?page=book&amp;id=480964</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Arial" w:hAnsi="Arial" w:cs="Arial"/>
          <w:color w:val="000000" w:themeColor="text1"/>
          <w:sz w:val="23"/>
          <w:szCs w:val="23"/>
        </w:rPr>
      </w:pPr>
      <w:r>
        <w:rPr>
          <w:rFonts w:ascii="Times New Roman" w:hAnsi="Times New Roman"/>
          <w:color w:val="000000" w:themeColor="text1"/>
        </w:rPr>
        <w:t xml:space="preserve">3. </w:t>
      </w:r>
      <w:r>
        <w:rPr>
          <w:rFonts w:ascii="Times New Roman" w:hAnsi="Times New Roman"/>
          <w:color w:val="000000" w:themeColor="text1"/>
          <w:sz w:val="23"/>
          <w:szCs w:val="23"/>
        </w:rPr>
        <w:t>Станиславская, И.Г. Психология: основные отрасли : учебное пособие / И.Г. Станиславская, И.Г. Малкина-Пых ; Национальный государственный университет физической культуры, спорта и здоровья им. П.Ф. Лесгафта, Санкт-Петербург. - Москва : Человек, 2014. - 324 с. : табл. - Библиогр. в кн. - ISBN 978-5-906131-27-0 ; То же [Электронный ресурс]. - URL: </w:t>
      </w:r>
      <w:hyperlink r:id="rId78">
        <w:r>
          <w:rPr>
            <w:rFonts w:ascii="Times New Roman" w:hAnsi="Times New Roman"/>
            <w:color w:val="000000" w:themeColor="text1"/>
            <w:sz w:val="23"/>
            <w:szCs w:val="23"/>
          </w:rPr>
          <w:t>http://biblioclub.ru/index.php?page=book&amp;id=461438</w:t>
        </w:r>
      </w:hyperlink>
      <w:r>
        <w:rPr>
          <w:rFonts w:cs="Arial" w:ascii="Arial" w:hAnsi="Arial"/>
          <w:color w:val="000000" w:themeColor="text1"/>
          <w:sz w:val="23"/>
          <w:szCs w:val="23"/>
        </w:rPr>
        <w:t> </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olor w:val="000000" w:themeColor="text1"/>
        </w:rPr>
      </w:pPr>
      <w:r>
        <w:rPr>
          <w:rFonts w:cs="Arial" w:ascii="Arial" w:hAnsi="Arial"/>
          <w:color w:val="000000" w:themeColor="text1"/>
          <w:sz w:val="23"/>
          <w:szCs w:val="23"/>
        </w:rPr>
        <w:t xml:space="preserve">4. </w:t>
      </w:r>
      <w:r>
        <w:rPr>
          <w:rFonts w:ascii="Times New Roman" w:hAnsi="Times New Roman"/>
          <w:color w:val="000000" w:themeColor="text1"/>
          <w:sz w:val="23"/>
          <w:szCs w:val="23"/>
        </w:rPr>
        <w:t>Семечкин, Н.И. Социальная психология : учебник / Н.И. Семечкин. - Москва ; Берлин : Директ-Медиа, 2014. - Ч. 1. - 504 с. - Библиогр. в кн. - ISBN 978-5-4458-9535-0 ; То же [Электронный ресурс]. - URL: </w:t>
      </w:r>
      <w:hyperlink r:id="rId79">
        <w:r>
          <w:rPr>
            <w:rFonts w:ascii="Times New Roman" w:hAnsi="Times New Roman"/>
            <w:color w:val="000000" w:themeColor="text1"/>
            <w:sz w:val="23"/>
            <w:szCs w:val="23"/>
          </w:rPr>
          <w:t>http://biblioclub.ru/index.php?page=book&amp;id=298206</w:t>
        </w:r>
      </w:hyperlink>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color w:val="000000" w:themeColor="text1"/>
          <w:sz w:val="24"/>
          <w:szCs w:val="24"/>
          <w:lang w:eastAsia="ru-RU"/>
        </w:rPr>
      </w:pPr>
      <w:r>
        <w:rPr>
          <w:rFonts w:eastAsia="Times New Roman" w:ascii="Times New Roman" w:hAnsi="Times New Roman"/>
          <w:bCs/>
          <w:i/>
          <w:iCs/>
          <w:color w:val="000000" w:themeColor="text1"/>
          <w:sz w:val="24"/>
          <w:szCs w:val="24"/>
          <w:lang w:eastAsia="ru-RU"/>
        </w:rPr>
        <w:t>7.3. Перечень учебно-методического обеспечения для самостоятельной работы обучающихся по дисциплине</w:t>
      </w:r>
    </w:p>
    <w:p>
      <w:pPr>
        <w:pStyle w:val="Normal"/>
        <w:spacing w:before="0" w:after="200"/>
        <w:contextualSpacing/>
        <w:jc w:val="both"/>
        <w:rPr>
          <w:rFonts w:ascii="Times New Roman" w:hAnsi="Times New Roman"/>
          <w:color w:val="000000" w:themeColor="text1"/>
          <w:sz w:val="24"/>
          <w:highlight w:val="white"/>
          <w:lang w:eastAsia="x-none"/>
        </w:rPr>
      </w:pPr>
      <w:r>
        <w:rPr>
          <w:rFonts w:ascii="Times New Roman" w:hAnsi="Times New Roman"/>
          <w:color w:val="000000" w:themeColor="text1"/>
          <w:sz w:val="24"/>
          <w:shd w:fill="FFFFFF" w:val="clear"/>
          <w:lang w:eastAsia="x-none"/>
        </w:rPr>
        <w:t xml:space="preserve">1. </w:t>
      </w:r>
      <w:r>
        <w:rPr>
          <w:rFonts w:ascii="Times New Roman" w:hAnsi="Times New Roman"/>
          <w:color w:val="000000" w:themeColor="text1"/>
          <w:sz w:val="23"/>
          <w:szCs w:val="23"/>
        </w:rPr>
        <w:t>Исхакова, Ф.С. Психология и педагогика : учебное пособие / Ф.С. Исхакова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Уфа : Уфимский государственный университет экономики и сервиса, 2015. - 136 с. : табл., схем. - Библиогр. в кн. - ISBN 978-5-88469-686-0 ; То же [Электронный ресурс]. - URL: </w:t>
      </w:r>
      <w:hyperlink r:id="rId80">
        <w:r>
          <w:rPr>
            <w:rFonts w:ascii="Times New Roman" w:hAnsi="Times New Roman"/>
            <w:color w:val="000000" w:themeColor="text1"/>
            <w:sz w:val="23"/>
            <w:szCs w:val="23"/>
          </w:rPr>
          <w:t>http://biblioclub.ru/index.php?page=book&amp;id=445130</w:t>
        </w:r>
      </w:hyperlink>
      <w:r>
        <w:rPr>
          <w:rFonts w:cs="Arial" w:ascii="Arial" w:hAnsi="Arial"/>
          <w:color w:val="000000" w:themeColor="text1"/>
          <w:sz w:val="23"/>
          <w:szCs w:val="23"/>
        </w:rPr>
        <w:t> </w:t>
      </w:r>
    </w:p>
    <w:p>
      <w:pPr>
        <w:pStyle w:val="Normal"/>
        <w:spacing w:before="0" w:after="200"/>
        <w:contextualSpacing/>
        <w:jc w:val="both"/>
        <w:rPr>
          <w:rFonts w:ascii="Times New Roman" w:hAnsi="Times New Roman"/>
          <w:color w:val="000000" w:themeColor="text1"/>
          <w:sz w:val="24"/>
          <w:lang w:eastAsia="x-none"/>
        </w:rPr>
      </w:pPr>
      <w:r>
        <w:rPr>
          <w:rFonts w:ascii="Times New Roman" w:hAnsi="Times New Roman"/>
          <w:color w:val="000000" w:themeColor="text1"/>
          <w:sz w:val="24"/>
          <w:lang w:eastAsia="x-none"/>
        </w:rPr>
        <w:t xml:space="preserve">2. </w:t>
      </w:r>
      <w:r>
        <w:rPr>
          <w:rFonts w:ascii="Times New Roman" w:hAnsi="Times New Roman"/>
          <w:color w:val="000000" w:themeColor="text1"/>
          <w:sz w:val="24"/>
          <w:lang w:val="x-none" w:eastAsia="x-none"/>
        </w:rPr>
        <w:t>Сорокоумова</w:t>
      </w:r>
      <w:r>
        <w:rPr>
          <w:rFonts w:ascii="Times New Roman" w:hAnsi="Times New Roman"/>
          <w:bCs/>
          <w:iCs/>
          <w:color w:val="000000" w:themeColor="text1"/>
          <w:sz w:val="24"/>
          <w:lang w:val="x-none" w:eastAsia="x-none"/>
        </w:rPr>
        <w:t xml:space="preserve"> Е.А.</w:t>
      </w:r>
      <w:r>
        <w:rPr>
          <w:rFonts w:ascii="Times New Roman" w:hAnsi="Times New Roman"/>
          <w:bCs/>
          <w:iCs/>
          <w:color w:val="000000" w:themeColor="text1"/>
          <w:sz w:val="24"/>
          <w:lang w:eastAsia="x-none"/>
        </w:rPr>
        <w:t xml:space="preserve"> </w:t>
      </w:r>
      <w:r>
        <w:rPr>
          <w:rFonts w:ascii="Times New Roman" w:hAnsi="Times New Roman"/>
          <w:bCs/>
          <w:iCs/>
          <w:color w:val="000000" w:themeColor="text1"/>
          <w:sz w:val="24"/>
          <w:lang w:val="x-none" w:eastAsia="x-none"/>
        </w:rPr>
        <w:t>Возрастная психология: Краткий курс</w:t>
      </w:r>
      <w:r>
        <w:rPr>
          <w:rFonts w:ascii="Times New Roman" w:hAnsi="Times New Roman"/>
          <w:bCs/>
          <w:iCs/>
          <w:color w:val="000000" w:themeColor="text1"/>
          <w:sz w:val="24"/>
          <w:lang w:eastAsia="x-none"/>
        </w:rPr>
        <w:t xml:space="preserve">.- </w:t>
      </w:r>
      <w:r>
        <w:rPr>
          <w:rFonts w:ascii="Times New Roman" w:hAnsi="Times New Roman"/>
          <w:bCs/>
          <w:iCs/>
          <w:color w:val="000000" w:themeColor="text1"/>
          <w:sz w:val="24"/>
          <w:lang w:val="x-none" w:eastAsia="x-none"/>
        </w:rPr>
        <w:t>Москва: Питер, 2008</w:t>
      </w:r>
      <w:r>
        <w:rPr>
          <w:rFonts w:ascii="Times New Roman" w:hAnsi="Times New Roman"/>
          <w:bCs/>
          <w:iCs/>
          <w:color w:val="000000" w:themeColor="text1"/>
          <w:sz w:val="24"/>
          <w:lang w:eastAsia="x-none"/>
        </w:rPr>
        <w:t>.</w:t>
      </w:r>
    </w:p>
    <w:p>
      <w:pPr>
        <w:pStyle w:val="Normal"/>
        <w:tabs>
          <w:tab w:val="clear" w:pos="4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rFonts w:ascii="Times New Roman" w:hAnsi="Times New Roman"/>
          <w:bCs/>
          <w:i/>
          <w:i/>
          <w:iCs/>
          <w:color w:val="000000" w:themeColor="text1"/>
          <w:sz w:val="24"/>
        </w:rPr>
      </w:pPr>
      <w:r>
        <w:rPr>
          <w:rFonts w:ascii="Times New Roman" w:hAnsi="Times New Roman"/>
          <w:bCs/>
          <w:i/>
          <w:iCs/>
          <w:color w:val="000000" w:themeColor="text1"/>
          <w:sz w:val="24"/>
        </w:rPr>
        <w:t>7.4. Перечень ресурсов информационно-телекоммуникационной сети «Интернет», необходимых для освоения дисциплины</w:t>
      </w:r>
    </w:p>
    <w:tbl>
      <w:tblPr>
        <w:tblW w:w="9570" w:type="dxa"/>
        <w:jc w:val="center"/>
        <w:tblInd w:w="0" w:type="dxa"/>
        <w:tblCellMar>
          <w:top w:w="0" w:type="dxa"/>
          <w:left w:w="108" w:type="dxa"/>
          <w:bottom w:w="0" w:type="dxa"/>
          <w:right w:w="108" w:type="dxa"/>
        </w:tblCellMar>
        <w:tblLook w:firstRow="1" w:noVBand="0" w:lastRow="0" w:firstColumn="1" w:lastColumn="0" w:noHBand="0" w:val="00a0"/>
      </w:tblPr>
      <w:tblGrid>
        <w:gridCol w:w="2938"/>
        <w:gridCol w:w="6631"/>
      </w:tblGrid>
      <w:tr>
        <w:trPr/>
        <w:tc>
          <w:tcPr>
            <w:tcW w:w="2938" w:type="dxa"/>
            <w:tcBorders>
              <w:top w:val="single" w:sz="4" w:space="0" w:color="000000"/>
              <w:left w:val="single" w:sz="4" w:space="0" w:color="000000"/>
              <w:bottom w:val="single" w:sz="4" w:space="0" w:color="000000"/>
              <w:right w:val="single" w:sz="4" w:space="0" w:color="000000"/>
            </w:tcBorders>
          </w:tcPr>
          <w:p>
            <w:pPr>
              <w:pStyle w:val="Normal"/>
              <w:spacing w:before="0" w:after="0"/>
              <w:contextualSpacing/>
              <w:jc w:val="both"/>
              <w:rPr>
                <w:rFonts w:ascii="Times New Roman" w:hAnsi="Times New Roman"/>
                <w:color w:val="000000" w:themeColor="text1"/>
                <w:sz w:val="24"/>
                <w:lang w:val="en-US"/>
              </w:rPr>
            </w:pPr>
            <w:r>
              <w:rPr>
                <w:rFonts w:ascii="Times New Roman" w:hAnsi="Times New Roman"/>
                <w:color w:val="000000" w:themeColor="text1"/>
                <w:sz w:val="24"/>
                <w:lang w:val="en-US"/>
              </w:rPr>
              <w:t>www.biblioclub.ru</w:t>
            </w:r>
          </w:p>
        </w:tc>
        <w:tc>
          <w:tcPr>
            <w:tcW w:w="6631" w:type="dxa"/>
            <w:tcBorders>
              <w:top w:val="single" w:sz="4" w:space="0" w:color="000000"/>
              <w:left w:val="single" w:sz="4" w:space="0" w:color="000000"/>
              <w:bottom w:val="single" w:sz="4" w:space="0" w:color="000000"/>
              <w:right w:val="single" w:sz="4" w:space="0" w:color="000000"/>
            </w:tcBorders>
          </w:tcPr>
          <w:p>
            <w:pPr>
              <w:pStyle w:val="Normal"/>
              <w:spacing w:before="0" w:after="0"/>
              <w:contextualSpacing/>
              <w:jc w:val="both"/>
              <w:rPr>
                <w:rFonts w:ascii="Times New Roman" w:hAnsi="Times New Roman"/>
                <w:color w:val="000000" w:themeColor="text1"/>
                <w:sz w:val="24"/>
              </w:rPr>
            </w:pPr>
            <w:r>
              <w:rPr>
                <w:rFonts w:ascii="Times New Roman" w:hAnsi="Times New Roman"/>
                <w:color w:val="000000" w:themeColor="text1"/>
                <w:sz w:val="24"/>
              </w:rPr>
              <w:t>ЭБС «Университетская библиотека онлайн»</w:t>
            </w:r>
          </w:p>
        </w:tc>
      </w:tr>
      <w:tr>
        <w:trPr/>
        <w:tc>
          <w:tcPr>
            <w:tcW w:w="2938" w:type="dxa"/>
            <w:tcBorders>
              <w:top w:val="single" w:sz="4" w:space="0" w:color="000000"/>
              <w:left w:val="single" w:sz="4" w:space="0" w:color="000000"/>
              <w:bottom w:val="single" w:sz="4" w:space="0" w:color="000000"/>
              <w:right w:val="single" w:sz="4" w:space="0" w:color="000000"/>
            </w:tcBorders>
          </w:tcPr>
          <w:p>
            <w:pPr>
              <w:pStyle w:val="Normal"/>
              <w:spacing w:before="0" w:after="0"/>
              <w:contextualSpacing/>
              <w:jc w:val="both"/>
              <w:rPr>
                <w:rFonts w:ascii="Times New Roman" w:hAnsi="Times New Roman"/>
                <w:color w:val="000000" w:themeColor="text1"/>
                <w:sz w:val="24"/>
                <w:lang w:val="en-US"/>
              </w:rPr>
            </w:pPr>
            <w:r>
              <w:rPr>
                <w:rFonts w:ascii="Times New Roman" w:hAnsi="Times New Roman"/>
                <w:color w:val="000000" w:themeColor="text1"/>
                <w:sz w:val="24"/>
                <w:lang w:val="en-US"/>
              </w:rPr>
              <w:t>www.elibrary.ru</w:t>
            </w:r>
          </w:p>
        </w:tc>
        <w:tc>
          <w:tcPr>
            <w:tcW w:w="6631" w:type="dxa"/>
            <w:tcBorders>
              <w:top w:val="single" w:sz="4" w:space="0" w:color="000000"/>
              <w:left w:val="single" w:sz="4" w:space="0" w:color="000000"/>
              <w:bottom w:val="single" w:sz="4" w:space="0" w:color="000000"/>
              <w:right w:val="single" w:sz="4" w:space="0" w:color="000000"/>
            </w:tcBorders>
          </w:tcPr>
          <w:p>
            <w:pPr>
              <w:pStyle w:val="Normal"/>
              <w:spacing w:before="0" w:after="0"/>
              <w:contextualSpacing/>
              <w:jc w:val="both"/>
              <w:rPr>
                <w:rFonts w:ascii="Times New Roman" w:hAnsi="Times New Roman"/>
                <w:color w:val="000000" w:themeColor="text1"/>
                <w:sz w:val="24"/>
              </w:rPr>
            </w:pPr>
            <w:r>
              <w:rPr>
                <w:rFonts w:ascii="Times New Roman" w:hAnsi="Times New Roman"/>
                <w:color w:val="000000" w:themeColor="text1"/>
                <w:sz w:val="24"/>
              </w:rPr>
              <w:t>Научная электронная библиотека</w:t>
            </w:r>
          </w:p>
        </w:tc>
      </w:tr>
      <w:tr>
        <w:trPr/>
        <w:tc>
          <w:tcPr>
            <w:tcW w:w="2938" w:type="dxa"/>
            <w:tcBorders>
              <w:top w:val="single" w:sz="4" w:space="0" w:color="000000"/>
              <w:left w:val="single" w:sz="4" w:space="0" w:color="000000"/>
              <w:bottom w:val="single" w:sz="4" w:space="0" w:color="000000"/>
              <w:right w:val="single" w:sz="4" w:space="0" w:color="000000"/>
            </w:tcBorders>
          </w:tcPr>
          <w:p>
            <w:pPr>
              <w:pStyle w:val="Normal"/>
              <w:spacing w:before="0" w:after="0"/>
              <w:contextualSpacing/>
              <w:jc w:val="both"/>
              <w:rPr>
                <w:rFonts w:ascii="Times New Roman" w:hAnsi="Times New Roman"/>
                <w:color w:val="000000" w:themeColor="text1"/>
                <w:sz w:val="24"/>
                <w:lang w:val="en-US"/>
              </w:rPr>
            </w:pPr>
            <w:r>
              <w:rPr>
                <w:rFonts w:ascii="Times New Roman" w:hAnsi="Times New Roman"/>
                <w:color w:val="000000" w:themeColor="text1"/>
                <w:sz w:val="24"/>
                <w:lang w:val="en-US"/>
              </w:rPr>
              <w:t>www.ebiblioteka.ru</w:t>
            </w:r>
          </w:p>
        </w:tc>
        <w:tc>
          <w:tcPr>
            <w:tcW w:w="6631" w:type="dxa"/>
            <w:tcBorders>
              <w:top w:val="single" w:sz="4" w:space="0" w:color="000000"/>
              <w:left w:val="single" w:sz="4" w:space="0" w:color="000000"/>
              <w:bottom w:val="single" w:sz="4" w:space="0" w:color="000000"/>
              <w:right w:val="single" w:sz="4" w:space="0" w:color="000000"/>
            </w:tcBorders>
          </w:tcPr>
          <w:p>
            <w:pPr>
              <w:pStyle w:val="Normal"/>
              <w:spacing w:before="0" w:after="0"/>
              <w:contextualSpacing/>
              <w:jc w:val="both"/>
              <w:rPr>
                <w:rFonts w:ascii="Times New Roman" w:hAnsi="Times New Roman"/>
                <w:color w:val="000000" w:themeColor="text1"/>
                <w:sz w:val="24"/>
              </w:rPr>
            </w:pPr>
            <w:r>
              <w:rPr>
                <w:rFonts w:ascii="Times New Roman" w:hAnsi="Times New Roman"/>
                <w:color w:val="000000" w:themeColor="text1"/>
                <w:sz w:val="24"/>
              </w:rPr>
              <w:t xml:space="preserve">Универсальные базы данных изданий </w:t>
            </w:r>
          </w:p>
        </w:tc>
      </w:tr>
    </w:tbl>
    <w:p>
      <w:pPr>
        <w:pStyle w:val="Normal"/>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r>
        <w:br w:type="page"/>
      </w:r>
    </w:p>
    <w:p>
      <w:pPr>
        <w:pStyle w:val="1"/>
        <w:jc w:val="center"/>
        <w:rPr>
          <w:rFonts w:ascii="Times New Roman" w:hAnsi="Times New Roman" w:eastAsia="Times New Roman" w:cs="Times New Roman"/>
          <w:color w:val="auto"/>
          <w:sz w:val="24"/>
          <w:szCs w:val="24"/>
          <w:lang w:eastAsia="ru-RU"/>
        </w:rPr>
      </w:pPr>
      <w:bookmarkStart w:id="22" w:name="_Toc17973354"/>
      <w:r>
        <w:rPr>
          <w:rFonts w:eastAsia="Times New Roman" w:cs="Times New Roman" w:ascii="Times New Roman" w:hAnsi="Times New Roman"/>
          <w:color w:val="auto"/>
          <w:sz w:val="24"/>
          <w:szCs w:val="24"/>
          <w:lang w:eastAsia="ru-RU"/>
        </w:rPr>
        <w:t xml:space="preserve">6. </w:t>
      </w:r>
      <w:bookmarkStart w:id="23" w:name="_Toc17973355"/>
      <w:bookmarkEnd w:id="22"/>
      <w:r>
        <w:rPr>
          <w:rFonts w:eastAsia="Times New Roman" w:cs="Times New Roman" w:ascii="Times New Roman" w:hAnsi="Times New Roman"/>
          <w:color w:val="auto"/>
          <w:sz w:val="24"/>
          <w:szCs w:val="24"/>
          <w:lang w:eastAsia="ru-RU"/>
        </w:rPr>
        <w:t>ПРОГРАММА ИТОГОВОЙ АТТЕСТАЦИИ</w:t>
      </w:r>
      <w:bookmarkEnd w:id="23"/>
    </w:p>
    <w:p>
      <w:pPr>
        <w:pStyle w:val="Normal"/>
        <w:spacing w:lineRule="auto" w:line="240" w:before="0" w:after="200"/>
        <w:ind w:firstLine="567"/>
        <w:contextualSpacing/>
        <w:jc w:val="both"/>
        <w:rPr>
          <w:rFonts w:ascii="Times New Roman" w:hAnsi="Times New Roman"/>
          <w:sz w:val="24"/>
          <w:szCs w:val="28"/>
        </w:rPr>
      </w:pPr>
      <w:r>
        <w:rPr>
          <w:rFonts w:ascii="Times New Roman" w:hAnsi="Times New Roman"/>
          <w:sz w:val="24"/>
          <w:szCs w:val="28"/>
        </w:rPr>
      </w:r>
    </w:p>
    <w:p>
      <w:pPr>
        <w:pStyle w:val="Normal"/>
        <w:spacing w:lineRule="auto" w:line="240" w:before="0" w:after="200"/>
        <w:ind w:firstLine="567"/>
        <w:contextualSpacing/>
        <w:jc w:val="both"/>
        <w:rPr>
          <w:rFonts w:ascii="Times New Roman" w:hAnsi="Times New Roman"/>
          <w:sz w:val="24"/>
          <w:szCs w:val="28"/>
        </w:rPr>
      </w:pPr>
      <w:r>
        <w:rPr>
          <w:rFonts w:ascii="Times New Roman" w:hAnsi="Times New Roman"/>
          <w:sz w:val="24"/>
          <w:szCs w:val="28"/>
        </w:rPr>
        <w:t xml:space="preserve">Определение результатов освоения модуля на основе вычисления рейтинговой оценки по каждому элементу модуля </w:t>
      </w:r>
    </w:p>
    <w:p>
      <w:pPr>
        <w:pStyle w:val="Normal"/>
        <w:tabs>
          <w:tab w:val="clear" w:pos="408"/>
          <w:tab w:val="left" w:pos="-7797" w:leader="none"/>
        </w:tabs>
        <w:spacing w:lineRule="auto" w:line="240" w:before="0" w:after="0"/>
        <w:ind w:firstLine="567"/>
        <w:contextualSpacing/>
        <w:jc w:val="both"/>
        <w:rPr>
          <w:rFonts w:ascii="Times New Roman" w:hAnsi="Times New Roman"/>
          <w:sz w:val="24"/>
          <w:szCs w:val="24"/>
        </w:rPr>
      </w:pPr>
      <w:r>
        <w:rPr>
          <w:rFonts w:ascii="Times New Roman" w:hAnsi="Times New Roman"/>
          <w:sz w:val="24"/>
          <w:szCs w:val="24"/>
        </w:rPr>
        <w:tab/>
        <w:t xml:space="preserve">Рейтинговая оценка по модулю рассчитывается  по формуле: </w:t>
      </w:r>
    </w:p>
    <w:p>
      <w:pPr>
        <w:pStyle w:val="Normal"/>
        <w:tabs>
          <w:tab w:val="clear" w:pos="408"/>
          <w:tab w:val="left" w:pos="1320" w:leader="none"/>
        </w:tabs>
        <w:spacing w:lineRule="auto" w:line="240"/>
        <w:ind w:left="360" w:hanging="0"/>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spacing w:lineRule="auto" w:line="240"/>
        <w:ind w:left="360" w:hanging="0"/>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r>
        <w:rPr>
          <w:rFonts w:ascii="Times New Roman" w:hAnsi="Times New Roman"/>
          <w:sz w:val="24"/>
          <w:szCs w:val="24"/>
          <w:vertAlign w:val="superscript"/>
        </w:rPr>
        <w:t xml:space="preserve"> </w:t>
      </w:r>
    </w:p>
    <w:p>
      <w:pPr>
        <w:pStyle w:val="Normal"/>
        <w:spacing w:lineRule="auto" w:line="240" w:before="0" w:after="0"/>
        <w:ind w:left="360" w:hanging="0"/>
        <w:rPr>
          <w:rFonts w:ascii="Times New Roman" w:hAnsi="Times New Roman" w:eastAsia="" w:eastAsiaTheme="minorEastAsia"/>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eastAsia="" w:ascii="Times New Roman" w:hAnsi="Times New Roman" w:eastAsiaTheme="minorEastAsia"/>
          <w:sz w:val="24"/>
          <w:szCs w:val="24"/>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eastAsia="" w:ascii="Times New Roman" w:hAnsi="Times New Roman" w:eastAsiaTheme="minorEastAsia"/>
          <w:sz w:val="24"/>
          <w:szCs w:val="24"/>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eastAsia="" w:ascii="Times New Roman" w:hAnsi="Times New Roman" w:eastAsiaTheme="minorEastAsia"/>
          <w:sz w:val="24"/>
          <w:szCs w:val="24"/>
        </w:rPr>
        <w:t xml:space="preserve"> – зачетные единицы дисциплин, входящих в модуль, </w:t>
      </w:r>
    </w:p>
    <w:p>
      <w:pPr>
        <w:pStyle w:val="Normal"/>
        <w:spacing w:lineRule="auto" w:line="240" w:before="0" w:after="0"/>
        <w:ind w:left="360" w:hanging="0"/>
        <w:rPr>
          <w:rFonts w:ascii="Times New Roman" w:hAnsi="Times New Roman" w:eastAsia="" w:eastAsiaTheme="minorEastAsia"/>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eastAsia="" w:ascii="Times New Roman" w:hAnsi="Times New Roman" w:eastAsiaTheme="minorEastAsia"/>
          <w:sz w:val="24"/>
          <w:szCs w:val="24"/>
        </w:rPr>
        <w:t xml:space="preserve"> – </w:t>
      </w:r>
      <w:r>
        <w:rPr>
          <w:rFonts w:eastAsia="" w:ascii="Times New Roman" w:hAnsi="Times New Roman" w:eastAsiaTheme="minorEastAsia"/>
          <w:sz w:val="24"/>
          <w:szCs w:val="24"/>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eastAsia="" w:ascii="Times New Roman" w:hAnsi="Times New Roman" w:eastAsiaTheme="minorEastAsia"/>
          <w:sz w:val="24"/>
          <w:szCs w:val="24"/>
        </w:rPr>
        <w:t xml:space="preserve"> –  зачетная единица по курсовой работе;</w:t>
      </w:r>
    </w:p>
    <w:p>
      <w:pPr>
        <w:pStyle w:val="Normal"/>
        <w:spacing w:lineRule="auto" w:line="240"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eastAsia="" w:ascii="Times New Roman" w:hAnsi="Times New Roman" w:eastAsiaTheme="minorEastAsia"/>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eastAsia="" w:ascii="Times New Roman" w:hAnsi="Times New Roman" w:eastAsiaTheme="minorEastAsia"/>
          <w:sz w:val="24"/>
          <w:szCs w:val="24"/>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eastAsia="" w:ascii="Times New Roman" w:hAnsi="Times New Roman" w:eastAsiaTheme="minorEastAsia"/>
          <w:sz w:val="24"/>
          <w:szCs w:val="24"/>
        </w:rPr>
        <w:t xml:space="preserve"> – рейтинговые баллы студента по дисциплинам модуля,</w:t>
      </w:r>
    </w:p>
    <w:p>
      <w:pPr>
        <w:pStyle w:val="Normal"/>
        <w:spacing w:lineRule="auto" w:line="240"/>
        <w:ind w:left="360" w:hanging="0"/>
        <w:rPr>
          <w:rFonts w:ascii="Times New Roman" w:hAnsi="Times New Roman" w:eastAsia="" w:eastAsiaTheme="minorEastAsia"/>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eastAsia="" w:ascii="Times New Roman" w:hAnsi="Times New Roman" w:eastAsiaTheme="minorEastAsia"/>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eastAsia="" w:ascii="Times New Roman" w:hAnsi="Times New Roman" w:eastAsiaTheme="minorEastAsia"/>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lineRule="auto" w:line="240" w:before="0" w:after="0"/>
        <w:ind w:left="360" w:hanging="0"/>
        <w:rPr>
          <w:rFonts w:ascii="Times New Roman" w:hAnsi="Times New Roman"/>
          <w:sz w:val="24"/>
          <w:szCs w:val="28"/>
        </w:rPr>
      </w:pPr>
      <w:r>
        <w:rPr>
          <w:rFonts w:ascii="Times New Roman" w:hAnsi="Times New Roman"/>
          <w:sz w:val="24"/>
          <w:szCs w:val="28"/>
        </w:rPr>
        <w:t>Величина среднего рейтинга студента по модулю  лежит в пределах от 55 до 100 баллов.</w:t>
      </w:r>
    </w:p>
    <w:p>
      <w:pPr>
        <w:pStyle w:val="Normal"/>
        <w:tabs>
          <w:tab w:val="clear" w:pos="408"/>
          <w:tab w:val="left" w:pos="1134" w:leader="none"/>
        </w:tabs>
        <w:spacing w:lineRule="auto" w:line="240" w:before="0" w:after="0"/>
        <w:ind w:firstLine="567"/>
        <w:contextualSpacing/>
        <w:jc w:val="center"/>
        <w:rPr>
          <w:rFonts w:ascii="Times New Roman" w:hAnsi="Times New Roman"/>
          <w:b/>
          <w:b/>
          <w:sz w:val="24"/>
          <w:szCs w:val="28"/>
        </w:rPr>
      </w:pPr>
      <w:r>
        <w:rPr>
          <w:rFonts w:ascii="Times New Roman" w:hAnsi="Times New Roman"/>
          <w:b/>
          <w:sz w:val="24"/>
          <w:szCs w:val="28"/>
        </w:rPr>
      </w:r>
    </w:p>
    <w:p>
      <w:pPr>
        <w:pStyle w:val="Normal"/>
        <w:tabs>
          <w:tab w:val="clear" w:pos="408"/>
          <w:tab w:val="left" w:pos="1134" w:leader="none"/>
        </w:tabs>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rPr>
          <w:rFonts w:ascii="Times New Roman" w:hAnsi="Times New Roman" w:eastAsia="Calibri,Italic"/>
          <w:b/>
          <w:b/>
          <w:iCs/>
          <w:sz w:val="28"/>
          <w:szCs w:val="28"/>
        </w:rPr>
      </w:pPr>
      <w:r>
        <w:rPr/>
      </w:r>
    </w:p>
    <w:sectPr>
      <w:footerReference w:type="default" r:id="rId81"/>
      <w:type w:val="nextPage"/>
      <w:pgSz w:w="11906" w:h="16838"/>
      <w:pgMar w:left="1701" w:right="851" w:header="0" w:top="1134" w:footer="709" w:bottom="1134" w:gutter="0"/>
      <w:pgNumType w:start="6"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CYR">
    <w:charset w:val="cc"/>
    <w:family w:val="roman"/>
    <w:pitch w:val="variable"/>
  </w:font>
  <w:font w:name="Arial">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88335539"/>
    </w:sdtPr>
    <w:sdtContent>
      <w:p>
        <w:pPr>
          <w:pStyle w:val="Style28"/>
          <w:jc w:val="right"/>
          <w:rPr/>
        </w:pPr>
        <w:r>
          <w:rPr/>
          <w:fldChar w:fldCharType="begin"/>
        </w:r>
        <w:r>
          <w:rPr/>
          <w:instrText> PAGE </w:instrText>
        </w:r>
        <w:r>
          <w:rPr/>
          <w:fldChar w:fldCharType="separate"/>
        </w:r>
        <w:r>
          <w:rPr/>
          <w:t>0</w:t>
        </w:r>
        <w:r>
          <w:rPr/>
          <w:fldChar w:fldCharType="end"/>
        </w:r>
      </w:p>
      <w:p>
        <w:pPr>
          <w:pStyle w:val="Style28"/>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r>
  </w:p>
  <w:p>
    <w:pPr>
      <w:pStyle w:val="Style28"/>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56525105"/>
    </w:sdtPr>
    <w:sdtContent>
      <w:p>
        <w:pPr>
          <w:pStyle w:val="Style28"/>
          <w:jc w:val="right"/>
          <w:rPr/>
        </w:pPr>
        <w:r>
          <w:rPr/>
          <w:fldChar w:fldCharType="begin"/>
        </w:r>
        <w:r>
          <w:rPr/>
          <w:instrText> PAGE </w:instrText>
        </w:r>
        <w:r>
          <w:rPr/>
          <w:fldChar w:fldCharType="separate"/>
        </w:r>
        <w:r>
          <w:rPr/>
          <w:t>0</w:t>
        </w:r>
        <w:r>
          <w:rPr/>
          <w:fldChar w:fldCharType="end"/>
        </w:r>
      </w:p>
      <w:p>
        <w:pPr>
          <w:pStyle w:val="Style28"/>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88341312"/>
    </w:sdtPr>
    <w:sdtContent>
      <w:p>
        <w:pPr>
          <w:pStyle w:val="Style28"/>
          <w:jc w:val="right"/>
          <w:rPr/>
        </w:pPr>
        <w:r>
          <w:rPr/>
          <w:fldChar w:fldCharType="begin"/>
        </w:r>
        <w:r>
          <w:rPr/>
          <w:instrText> PAGE </w:instrText>
        </w:r>
        <w:r>
          <w:rPr/>
          <w:fldChar w:fldCharType="separate"/>
        </w:r>
        <w:r>
          <w:rPr/>
          <w:t>0</w:t>
        </w:r>
        <w:r>
          <w:rPr/>
          <w:fldChar w:fldCharType="end"/>
        </w:r>
      </w:p>
      <w:p>
        <w:pPr>
          <w:pStyle w:val="Style28"/>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1"/>
      <w:numFmt w:val="decimal"/>
      <w:lvlText w:val="%1."/>
      <w:lvlJc w:val="left"/>
      <w:pPr>
        <w:ind w:left="1429" w:hanging="360"/>
      </w:p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9">
    <w:lvl w:ilvl="0">
      <w:start w:val="1"/>
      <w:numFmt w:val="decimal"/>
      <w:lvlText w:val="%1."/>
      <w:lvlJc w:val="left"/>
      <w:pPr>
        <w:ind w:left="1069" w:hanging="360"/>
      </w:pPr>
      <w:rPr>
        <w:b w:val="false"/>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0">
    <w:lvl w:ilvl="0">
      <w:start w:val="1"/>
      <w:numFmt w:val="decimal"/>
      <w:lvlText w:val="%1."/>
      <w:lvlJc w:val="left"/>
      <w:pPr>
        <w:ind w:left="1429" w:hanging="360"/>
      </w:pPr>
      <w:rPr>
        <w:i w:val="false"/>
        <w:rFonts w:cs="Times New Roman"/>
      </w:rPr>
    </w:lvl>
    <w:lvl w:ilvl="1">
      <w:start w:val="2"/>
      <w:numFmt w:val="decimal"/>
      <w:lvlText w:val="%1.%2."/>
      <w:lvlJc w:val="left"/>
      <w:pPr>
        <w:ind w:left="1489" w:hanging="420"/>
      </w:pPr>
    </w:lvl>
    <w:lvl w:ilvl="2">
      <w:start w:val="1"/>
      <w:numFmt w:val="decimal"/>
      <w:lvlText w:val="%1.%2.%3."/>
      <w:lvlJc w:val="left"/>
      <w:pPr>
        <w:ind w:left="1789" w:hanging="720"/>
      </w:pPr>
    </w:lvl>
    <w:lvl w:ilvl="3">
      <w:start w:val="1"/>
      <w:numFmt w:val="decimal"/>
      <w:lvlText w:val="%1.%2.%3.%4."/>
      <w:lvlJc w:val="left"/>
      <w:pPr>
        <w:ind w:left="1789" w:hanging="720"/>
      </w:pPr>
    </w:lvl>
    <w:lvl w:ilvl="4">
      <w:start w:val="1"/>
      <w:numFmt w:val="decimal"/>
      <w:lvlText w:val="%1.%2.%3.%4.%5."/>
      <w:lvlJc w:val="left"/>
      <w:pPr>
        <w:ind w:left="2149" w:hanging="1080"/>
      </w:pPr>
    </w:lvl>
    <w:lvl w:ilvl="5">
      <w:start w:val="1"/>
      <w:numFmt w:val="decimal"/>
      <w:lvlText w:val="%1.%2.%3.%4.%5.%6."/>
      <w:lvlJc w:val="left"/>
      <w:pPr>
        <w:ind w:left="2149" w:hanging="1080"/>
      </w:pPr>
    </w:lvl>
    <w:lvl w:ilvl="6">
      <w:start w:val="1"/>
      <w:numFmt w:val="decimal"/>
      <w:lvlText w:val="%1.%2.%3.%4.%5.%6.%7."/>
      <w:lvlJc w:val="left"/>
      <w:pPr>
        <w:ind w:left="2509" w:hanging="1440"/>
      </w:pPr>
    </w:lvl>
    <w:lvl w:ilvl="7">
      <w:start w:val="1"/>
      <w:numFmt w:val="decimal"/>
      <w:lvlText w:val="%1.%2.%3.%4.%5.%6.%7.%8."/>
      <w:lvlJc w:val="left"/>
      <w:pPr>
        <w:ind w:left="2509" w:hanging="1440"/>
      </w:pPr>
    </w:lvl>
    <w:lvl w:ilvl="8">
      <w:start w:val="1"/>
      <w:numFmt w:val="decimal"/>
      <w:lvlText w:val="%1.%2.%3.%4.%5.%6.%7.%8.%9."/>
      <w:lvlJc w:val="left"/>
      <w:pPr>
        <w:ind w:left="2869" w:hanging="1800"/>
      </w:pPr>
    </w:lvl>
  </w:abstractNum>
  <w:abstractNum w:abstractNumId="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2">
    <w:lvl w:ilvl="0">
      <w:start w:val="1"/>
      <w:numFmt w:val="bullet"/>
      <w:lvlText w:val=""/>
      <w:lvlJc w:val="left"/>
      <w:pPr>
        <w:ind w:left="720" w:hanging="360"/>
      </w:pPr>
      <w:rPr>
        <w:rFonts w:ascii="Symbol" w:hAnsi="Symbol" w:cs="Symbol" w:hint="default"/>
        <w:rFonts w:cs="Symbol"/>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3">
    <w:lvl w:ilvl="0">
      <w:start w:val="1"/>
      <w:numFmt w:val="decimal"/>
      <w:suff w:val="space"/>
      <w:lvlText w:val="%1)"/>
      <w:lvlJc w:val="left"/>
      <w:pPr>
        <w:ind w:left="643" w:hanging="360"/>
      </w:pPr>
      <w:rPr>
        <w:rFonts w:cs="Times New Roman"/>
      </w:rPr>
    </w:lvl>
    <w:lvl w:ilvl="1">
      <w:start w:val="1"/>
      <w:numFmt w:val="lowerLetter"/>
      <w:lvlText w:val="%2."/>
      <w:lvlJc w:val="left"/>
      <w:pPr>
        <w:ind w:left="1363" w:hanging="360"/>
      </w:pPr>
      <w:rPr>
        <w:rFonts w:cs="Times New Roman"/>
      </w:rPr>
    </w:lvl>
    <w:lvl w:ilvl="2">
      <w:start w:val="1"/>
      <w:numFmt w:val="lowerRoman"/>
      <w:lvlText w:val="%3."/>
      <w:lvlJc w:val="right"/>
      <w:pPr>
        <w:ind w:left="2083" w:hanging="180"/>
      </w:pPr>
      <w:rPr>
        <w:rFonts w:cs="Times New Roman"/>
      </w:rPr>
    </w:lvl>
    <w:lvl w:ilvl="3">
      <w:start w:val="1"/>
      <w:numFmt w:val="decimal"/>
      <w:lvlText w:val="%4."/>
      <w:lvlJc w:val="left"/>
      <w:pPr>
        <w:ind w:left="2803" w:hanging="360"/>
      </w:pPr>
      <w:rPr>
        <w:rFonts w:cs="Times New Roman"/>
      </w:rPr>
    </w:lvl>
    <w:lvl w:ilvl="4">
      <w:start w:val="1"/>
      <w:numFmt w:val="lowerLetter"/>
      <w:lvlText w:val="%5."/>
      <w:lvlJc w:val="left"/>
      <w:pPr>
        <w:ind w:left="3523" w:hanging="360"/>
      </w:pPr>
      <w:rPr>
        <w:rFonts w:cs="Times New Roman"/>
      </w:rPr>
    </w:lvl>
    <w:lvl w:ilvl="5">
      <w:start w:val="1"/>
      <w:numFmt w:val="lowerRoman"/>
      <w:lvlText w:val="%6."/>
      <w:lvlJc w:val="right"/>
      <w:pPr>
        <w:ind w:left="4243" w:hanging="180"/>
      </w:pPr>
      <w:rPr>
        <w:rFonts w:cs="Times New Roman"/>
      </w:rPr>
    </w:lvl>
    <w:lvl w:ilvl="6">
      <w:start w:val="1"/>
      <w:numFmt w:val="decimal"/>
      <w:lvlText w:val="%7."/>
      <w:lvlJc w:val="left"/>
      <w:pPr>
        <w:ind w:left="4963" w:hanging="360"/>
      </w:pPr>
      <w:rPr>
        <w:rFonts w:cs="Times New Roman"/>
      </w:rPr>
    </w:lvl>
    <w:lvl w:ilvl="7">
      <w:start w:val="1"/>
      <w:numFmt w:val="lowerLetter"/>
      <w:lvlText w:val="%8."/>
      <w:lvlJc w:val="left"/>
      <w:pPr>
        <w:ind w:left="5683" w:hanging="360"/>
      </w:pPr>
      <w:rPr>
        <w:rFonts w:cs="Times New Roman"/>
      </w:rPr>
    </w:lvl>
    <w:lvl w:ilvl="8">
      <w:start w:val="1"/>
      <w:numFmt w:val="lowerRoman"/>
      <w:lvlText w:val="%9."/>
      <w:lvlJc w:val="right"/>
      <w:pPr>
        <w:ind w:left="6403" w:hanging="180"/>
      </w:pPr>
      <w:rPr>
        <w:rFonts w:cs="Times New Roman"/>
      </w:rPr>
    </w:lvl>
  </w:abstractNum>
  <w:abstractNum w:abstractNumId="14">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lvl w:ilvl="0">
      <w:start w:val="1"/>
      <w:numFmt w:val="decimal"/>
      <w:lvlText w:val="%1."/>
      <w:lvlJc w:val="left"/>
      <w:pPr>
        <w:tabs>
          <w:tab w:val="num" w:pos="720"/>
        </w:tabs>
        <w:ind w:left="720" w:hanging="360"/>
      </w:pPr>
      <w:rPr>
        <w:i w:val="false"/>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lvl w:ilvl="0">
      <w:start w:val="1"/>
      <w:numFmt w:val="bullet"/>
      <w:suff w:val="space"/>
      <w:lvlText w:val="−"/>
      <w:lvlJc w:val="left"/>
      <w:pPr>
        <w:ind w:left="0" w:firstLine="709"/>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9">
    <w:lvl w:ilvl="0">
      <w:start w:val="1"/>
      <w:numFmt w:val="bullet"/>
      <w:suff w:val="space"/>
      <w:lvlText w:val="−"/>
      <w:lvlJc w:val="left"/>
      <w:pPr>
        <w:ind w:left="0" w:firstLine="709"/>
      </w:pPr>
      <w:rPr>
        <w:rFonts w:ascii="Times New Roman" w:hAnsi="Times New Roman" w:cs="Times New Roman" w:hint="default"/>
        <w:rFonts w:cs="Times New Roman"/>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2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4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67cfb"/>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next w:val="Normal"/>
    <w:link w:val="10"/>
    <w:uiPriority w:val="9"/>
    <w:qFormat/>
    <w:rsid w:val="007023a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uiPriority w:val="9"/>
    <w:unhideWhenUsed/>
    <w:qFormat/>
    <w:rsid w:val="009d4f6e"/>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5">
    <w:name w:val="Heading 5"/>
    <w:basedOn w:val="Normal"/>
    <w:next w:val="Normal"/>
    <w:link w:val="50"/>
    <w:uiPriority w:val="9"/>
    <w:semiHidden/>
    <w:unhideWhenUsed/>
    <w:qFormat/>
    <w:rsid w:val="00dc238a"/>
    <w:pPr>
      <w:keepNext w:val="true"/>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Style11" w:customStyle="1">
    <w:name w:val="Абзац списка Знак"/>
    <w:uiPriority w:val="34"/>
    <w:qFormat/>
    <w:locked/>
    <w:rsid w:val="000f605d"/>
    <w:rPr/>
  </w:style>
  <w:style w:type="character" w:styleId="Style12" w:customStyle="1">
    <w:name w:val="Текст выноски Знак"/>
    <w:basedOn w:val="DefaultParagraphFont"/>
    <w:uiPriority w:val="99"/>
    <w:semiHidden/>
    <w:qFormat/>
    <w:rsid w:val="002508f5"/>
    <w:rPr>
      <w:rFonts w:ascii="Tahoma" w:hAnsi="Tahoma" w:eastAsia="Calibri" w:cs="Tahoma"/>
      <w:sz w:val="16"/>
      <w:szCs w:val="16"/>
    </w:rPr>
  </w:style>
  <w:style w:type="character" w:styleId="Style13" w:customStyle="1">
    <w:name w:val="Основной текст Знак"/>
    <w:basedOn w:val="DefaultParagraphFont"/>
    <w:qFormat/>
    <w:rsid w:val="000748d4"/>
    <w:rPr>
      <w:rFonts w:ascii="Times New Roman" w:hAnsi="Times New Roman" w:eastAsia="Times New Roman" w:cs="Times New Roman"/>
      <w:sz w:val="28"/>
      <w:szCs w:val="20"/>
      <w:lang w:eastAsia="ru-RU"/>
    </w:rPr>
  </w:style>
  <w:style w:type="character" w:styleId="Style14">
    <w:name w:val="Выделение"/>
    <w:basedOn w:val="DefaultParagraphFont"/>
    <w:uiPriority w:val="20"/>
    <w:qFormat/>
    <w:rsid w:val="00074c40"/>
    <w:rPr>
      <w:i/>
      <w:iCs/>
    </w:rPr>
  </w:style>
  <w:style w:type="character" w:styleId="Style15" w:customStyle="1">
    <w:name w:val="Верхний колонтитул Знак"/>
    <w:basedOn w:val="DefaultParagraphFont"/>
    <w:uiPriority w:val="99"/>
    <w:qFormat/>
    <w:rsid w:val="00ca7167"/>
    <w:rPr>
      <w:rFonts w:ascii="Calibri" w:hAnsi="Calibri" w:eastAsia="Calibri" w:cs="Times New Roman"/>
    </w:rPr>
  </w:style>
  <w:style w:type="character" w:styleId="Style16" w:customStyle="1">
    <w:name w:val="Нижний колонтитул Знак"/>
    <w:basedOn w:val="DefaultParagraphFont"/>
    <w:uiPriority w:val="99"/>
    <w:qFormat/>
    <w:rsid w:val="00ca7167"/>
    <w:rPr>
      <w:rFonts w:ascii="Calibri" w:hAnsi="Calibri" w:eastAsia="Calibri" w:cs="Times New Roman"/>
    </w:rPr>
  </w:style>
  <w:style w:type="character" w:styleId="Annotationreference">
    <w:name w:val="annotation reference"/>
    <w:basedOn w:val="DefaultParagraphFont"/>
    <w:uiPriority w:val="99"/>
    <w:semiHidden/>
    <w:unhideWhenUsed/>
    <w:qFormat/>
    <w:rsid w:val="00892674"/>
    <w:rPr>
      <w:sz w:val="16"/>
      <w:szCs w:val="16"/>
    </w:rPr>
  </w:style>
  <w:style w:type="character" w:styleId="Style17" w:customStyle="1">
    <w:name w:val="Текст примечания Знак"/>
    <w:basedOn w:val="DefaultParagraphFont"/>
    <w:uiPriority w:val="99"/>
    <w:semiHidden/>
    <w:qFormat/>
    <w:rsid w:val="00892674"/>
    <w:rPr>
      <w:rFonts w:ascii="Calibri" w:hAnsi="Calibri" w:eastAsia="Calibri" w:cs="Times New Roman"/>
      <w:sz w:val="20"/>
      <w:szCs w:val="20"/>
    </w:rPr>
  </w:style>
  <w:style w:type="character" w:styleId="Style18" w:customStyle="1">
    <w:name w:val="Тема примечания Знак"/>
    <w:basedOn w:val="Style17"/>
    <w:uiPriority w:val="99"/>
    <w:semiHidden/>
    <w:qFormat/>
    <w:rsid w:val="00892674"/>
    <w:rPr>
      <w:rFonts w:ascii="Calibri" w:hAnsi="Calibri" w:eastAsia="Calibri" w:cs="Times New Roman"/>
      <w:b/>
      <w:bCs/>
      <w:sz w:val="20"/>
      <w:szCs w:val="20"/>
    </w:rPr>
  </w:style>
  <w:style w:type="character" w:styleId="Appleconvertedspace" w:customStyle="1">
    <w:name w:val="apple-converted-space"/>
    <w:basedOn w:val="DefaultParagraphFont"/>
    <w:qFormat/>
    <w:rsid w:val="00702a5b"/>
    <w:rPr/>
  </w:style>
  <w:style w:type="character" w:styleId="11" w:customStyle="1">
    <w:name w:val="Заголовок 1 Знак"/>
    <w:basedOn w:val="DefaultParagraphFont"/>
    <w:link w:val="1"/>
    <w:uiPriority w:val="9"/>
    <w:qFormat/>
    <w:rsid w:val="007023a8"/>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Основной текст с отступом 2 Знак"/>
    <w:basedOn w:val="DefaultParagraphFont"/>
    <w:link w:val="20"/>
    <w:uiPriority w:val="99"/>
    <w:semiHidden/>
    <w:qFormat/>
    <w:rsid w:val="009106ca"/>
    <w:rPr>
      <w:rFonts w:ascii="Calibri" w:hAnsi="Calibri" w:eastAsia="Calibri" w:cs="Times New Roman"/>
    </w:rPr>
  </w:style>
  <w:style w:type="character" w:styleId="Style19" w:customStyle="1">
    <w:name w:val="Интернет-ссылка"/>
    <w:uiPriority w:val="99"/>
    <w:unhideWhenUsed/>
    <w:rsid w:val="00fe00f4"/>
    <w:rPr>
      <w:color w:val="0000FF"/>
      <w:u w:val="single"/>
    </w:rPr>
  </w:style>
  <w:style w:type="character" w:styleId="Font12" w:customStyle="1">
    <w:name w:val="font12"/>
    <w:qFormat/>
    <w:rsid w:val="00230453"/>
    <w:rPr>
      <w:rFonts w:ascii="Times New Roman" w:hAnsi="Times New Roman" w:eastAsia="Times New Roman" w:cs="Times New Roman"/>
      <w:sz w:val="24"/>
      <w:szCs w:val="24"/>
    </w:rPr>
  </w:style>
  <w:style w:type="character" w:styleId="211" w:customStyle="1">
    <w:name w:val="Основной текст с отступом 2 Знак1"/>
    <w:basedOn w:val="DefaultParagraphFont"/>
    <w:link w:val="22"/>
    <w:uiPriority w:val="9"/>
    <w:qFormat/>
    <w:rsid w:val="009d4f6e"/>
    <w:rPr>
      <w:rFonts w:ascii="Cambria" w:hAnsi="Cambria" w:eastAsia="" w:cs="" w:asciiTheme="majorHAnsi" w:cstheme="majorBidi" w:eastAsiaTheme="majorEastAsia" w:hAnsiTheme="majorHAnsi"/>
      <w:b/>
      <w:bCs/>
      <w:color w:val="4F81BD" w:themeColor="accent1"/>
      <w:sz w:val="26"/>
      <w:szCs w:val="26"/>
    </w:rPr>
  </w:style>
  <w:style w:type="character" w:styleId="51" w:customStyle="1">
    <w:name w:val="Заголовок 5 Знак"/>
    <w:basedOn w:val="DefaultParagraphFont"/>
    <w:link w:val="5"/>
    <w:uiPriority w:val="9"/>
    <w:semiHidden/>
    <w:qFormat/>
    <w:rsid w:val="00dc238a"/>
    <w:rPr>
      <w:rFonts w:ascii="Cambria" w:hAnsi="Cambria" w:eastAsia="" w:cs="" w:asciiTheme="majorHAnsi" w:cstheme="majorBidi" w:eastAsiaTheme="majorEastAsia" w:hAnsiTheme="majorHAnsi"/>
      <w:color w:val="243F60" w:themeColor="accent1" w:themeShade="7f"/>
    </w:rPr>
  </w:style>
  <w:style w:type="character" w:styleId="Style20" w:customStyle="1">
    <w:name w:val="Ссылка указателя"/>
    <w:qFormat/>
    <w:rPr/>
  </w:style>
  <w:style w:type="character" w:styleId="WW8Num9z0">
    <w:name w:val="WW8Num9z0"/>
    <w:qFormat/>
    <w:rPr>
      <w:rFonts w:ascii="Times New Roman" w:hAnsi="Times New Roman" w:eastAsia="Times New Roman" w:cs="Times New Roman"/>
      <w:sz w:val="24"/>
      <w:szCs w:val="24"/>
      <w:lang w:eastAsia="ru-RU"/>
    </w:rPr>
  </w:style>
  <w:style w:type="character" w:styleId="WW8Num9z1">
    <w:name w:val="WW8Num9z1"/>
    <w:qFormat/>
    <w:rPr>
      <w:rFonts w:cs="Times New Roman"/>
    </w:rPr>
  </w:style>
  <w:style w:type="paragraph" w:styleId="Style21" w:customStyle="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rsid w:val="000748d4"/>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uiPriority w:val="34"/>
    <w:qFormat/>
    <w:rsid w:val="000f605d"/>
    <w:pPr>
      <w:spacing w:lineRule="auto" w:line="259" w:before="0" w:after="160"/>
      <w:ind w:left="720" w:hanging="0"/>
      <w:contextualSpacing/>
    </w:pPr>
    <w:rPr>
      <w:rFonts w:cs="" w:cstheme="minorBidi"/>
    </w:rPr>
  </w:style>
  <w:style w:type="paragraph" w:styleId="BalloonText">
    <w:name w:val="Balloon Text"/>
    <w:basedOn w:val="Normal"/>
    <w:uiPriority w:val="99"/>
    <w:semiHidden/>
    <w:unhideWhenUsed/>
    <w:qFormat/>
    <w:rsid w:val="002508f5"/>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074c40"/>
    <w:pPr>
      <w:spacing w:lineRule="auto" w:line="240" w:beforeAutospacing="1" w:afterAutospacing="1"/>
    </w:pPr>
    <w:rPr>
      <w:rFonts w:ascii="Times New Roman" w:hAnsi="Times New Roman" w:eastAsia="Times New Roman"/>
      <w:sz w:val="24"/>
      <w:szCs w:val="24"/>
      <w:lang w:eastAsia="ru-RU"/>
    </w:rPr>
  </w:style>
  <w:style w:type="paragraph" w:styleId="Style26" w:customStyle="1">
    <w:name w:val="Верхний и нижний колонтитулы"/>
    <w:basedOn w:val="Normal"/>
    <w:qFormat/>
    <w:pPr/>
    <w:rPr/>
  </w:style>
  <w:style w:type="paragraph" w:styleId="Style27">
    <w:name w:val="Header"/>
    <w:basedOn w:val="Normal"/>
    <w:uiPriority w:val="99"/>
    <w:unhideWhenUsed/>
    <w:rsid w:val="00ca7167"/>
    <w:pPr>
      <w:tabs>
        <w:tab w:val="clear" w:pos="408"/>
        <w:tab w:val="center" w:pos="4677" w:leader="none"/>
        <w:tab w:val="right" w:pos="9355" w:leader="none"/>
      </w:tabs>
      <w:spacing w:lineRule="auto" w:line="240" w:before="0" w:after="0"/>
    </w:pPr>
    <w:rPr/>
  </w:style>
  <w:style w:type="paragraph" w:styleId="Style28">
    <w:name w:val="Footer"/>
    <w:basedOn w:val="Normal"/>
    <w:uiPriority w:val="99"/>
    <w:unhideWhenUsed/>
    <w:rsid w:val="00ca7167"/>
    <w:pPr>
      <w:tabs>
        <w:tab w:val="clear" w:pos="408"/>
        <w:tab w:val="center" w:pos="4677" w:leader="none"/>
        <w:tab w:val="right" w:pos="9355" w:leader="none"/>
      </w:tabs>
      <w:spacing w:lineRule="auto" w:line="240" w:before="0" w:after="0"/>
    </w:pPr>
    <w:rPr/>
  </w:style>
  <w:style w:type="paragraph" w:styleId="Annotationtext">
    <w:name w:val="annotation text"/>
    <w:basedOn w:val="Normal"/>
    <w:uiPriority w:val="99"/>
    <w:semiHidden/>
    <w:unhideWhenUsed/>
    <w:qFormat/>
    <w:rsid w:val="00892674"/>
    <w:pPr>
      <w:spacing w:lineRule="auto" w:line="240"/>
    </w:pPr>
    <w:rPr>
      <w:sz w:val="20"/>
      <w:szCs w:val="20"/>
    </w:rPr>
  </w:style>
  <w:style w:type="paragraph" w:styleId="Annotationsubject">
    <w:name w:val="annotation subject"/>
    <w:basedOn w:val="Annotationtext"/>
    <w:next w:val="Annotationtext"/>
    <w:uiPriority w:val="99"/>
    <w:semiHidden/>
    <w:unhideWhenUsed/>
    <w:qFormat/>
    <w:rsid w:val="00892674"/>
    <w:pPr/>
    <w:rPr>
      <w:b/>
      <w:bCs/>
    </w:rPr>
  </w:style>
  <w:style w:type="paragraph" w:styleId="Default" w:customStyle="1">
    <w:name w:val="Default"/>
    <w:qFormat/>
    <w:rsid w:val="006e62d8"/>
    <w:pPr>
      <w:widowControl/>
      <w:suppressAutoHyphens w:val="true"/>
      <w:bidi w:val="0"/>
      <w:spacing w:before="0" w:after="0"/>
      <w:jc w:val="left"/>
    </w:pPr>
    <w:rPr>
      <w:rFonts w:ascii="Calibri" w:hAnsi="Calibri" w:eastAsia="Calibri" w:cs="Calibri"/>
      <w:color w:val="000000"/>
      <w:kern w:val="0"/>
      <w:sz w:val="24"/>
      <w:szCs w:val="24"/>
      <w:lang w:val="ru-RU" w:eastAsia="en-US" w:bidi="ar-SA"/>
    </w:rPr>
  </w:style>
  <w:style w:type="paragraph" w:styleId="BodyTextIndent2">
    <w:name w:val="Body Text Indent 2"/>
    <w:basedOn w:val="Normal"/>
    <w:link w:val="21"/>
    <w:uiPriority w:val="99"/>
    <w:semiHidden/>
    <w:unhideWhenUsed/>
    <w:qFormat/>
    <w:rsid w:val="009106ca"/>
    <w:pPr>
      <w:spacing w:lineRule="auto" w:line="480" w:before="0" w:after="120"/>
      <w:ind w:left="283" w:hanging="0"/>
    </w:pPr>
    <w:rPr/>
  </w:style>
  <w:style w:type="paragraph" w:styleId="NoSpacing">
    <w:name w:val="No Spacing"/>
    <w:qFormat/>
    <w:rsid w:val="004a729b"/>
    <w:pPr>
      <w:widowControl/>
      <w:suppressAutoHyphens w:val="true"/>
      <w:bidi w:val="0"/>
      <w:spacing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Justifyspacing01indent" w:customStyle="1">
    <w:name w:val="justify_spacing01_indent"/>
    <w:basedOn w:val="Normal"/>
    <w:qFormat/>
    <w:rsid w:val="00230453"/>
    <w:pPr>
      <w:spacing w:lineRule="auto" w:line="360" w:before="0" w:after="0"/>
      <w:ind w:firstLine="360"/>
      <w:jc w:val="both"/>
    </w:pPr>
    <w:rPr>
      <w:rFonts w:ascii="Times New Roman" w:hAnsi="Times New Roman" w:eastAsia="Times New Roman"/>
      <w:sz w:val="24"/>
      <w:szCs w:val="24"/>
      <w:lang w:eastAsia="ru-RU"/>
    </w:rPr>
  </w:style>
  <w:style w:type="paragraph" w:styleId="TOCHeading">
    <w:name w:val="TOC Heading"/>
    <w:basedOn w:val="1"/>
    <w:next w:val="Normal"/>
    <w:uiPriority w:val="39"/>
    <w:semiHidden/>
    <w:unhideWhenUsed/>
    <w:qFormat/>
    <w:rsid w:val="001200eb"/>
    <w:pPr/>
    <w:rPr>
      <w:lang w:eastAsia="ru-RU"/>
    </w:rPr>
  </w:style>
  <w:style w:type="paragraph" w:styleId="12">
    <w:name w:val="TOC 1"/>
    <w:basedOn w:val="Normal"/>
    <w:next w:val="Normal"/>
    <w:autoRedefine/>
    <w:uiPriority w:val="39"/>
    <w:unhideWhenUsed/>
    <w:rsid w:val="001200eb"/>
    <w:pPr>
      <w:spacing w:before="0" w:after="100"/>
    </w:pPr>
    <w:rPr/>
  </w:style>
  <w:style w:type="paragraph" w:styleId="22">
    <w:name w:val="TOC 2"/>
    <w:basedOn w:val="Normal"/>
    <w:next w:val="Normal"/>
    <w:autoRedefine/>
    <w:uiPriority w:val="39"/>
    <w:unhideWhenUsed/>
    <w:rsid w:val="001200eb"/>
    <w:pPr>
      <w:spacing w:before="0" w:after="100"/>
      <w:ind w:left="220" w:hanging="0"/>
    </w:pPr>
    <w:rPr/>
  </w:style>
  <w:style w:type="paragraph" w:styleId="23" w:customStyle="1">
    <w:name w:val="Абзац списка2"/>
    <w:basedOn w:val="Normal"/>
    <w:uiPriority w:val="99"/>
    <w:qFormat/>
    <w:rsid w:val="00dc238a"/>
    <w:pPr>
      <w:tabs>
        <w:tab w:val="clear" w:pos="408"/>
        <w:tab w:val="left" w:pos="1787" w:leader="none"/>
      </w:tabs>
      <w:spacing w:lineRule="atLeast" w:line="276" w:before="0" w:after="0"/>
      <w:ind w:left="539" w:right="40" w:hanging="0"/>
      <w:jc w:val="both"/>
    </w:pPr>
    <w:rPr>
      <w:rFonts w:eastAsia="DejaVu Sans" w:cs="font299"/>
      <w:color w:val="00000A"/>
      <w:kern w:val="2"/>
      <w:lang w:eastAsia="ar-SA"/>
    </w:rPr>
  </w:style>
  <w:style w:type="paragraph" w:styleId="Style29" w:customStyle="1">
    <w:name w:val="Содержимое таблицы"/>
    <w:basedOn w:val="Normal"/>
    <w:qFormat/>
    <w:pPr>
      <w:suppressLineNumbers/>
    </w:pPr>
    <w:rPr/>
  </w:style>
  <w:style w:type="paragraph" w:styleId="Style30" w:customStyle="1">
    <w:name w:val="Заголовок таблицы"/>
    <w:basedOn w:val="Style29"/>
    <w:qFormat/>
    <w:pPr>
      <w:jc w:val="center"/>
    </w:pPr>
    <w:rPr>
      <w:b/>
      <w:bCs/>
    </w:rPr>
  </w:style>
  <w:style w:type="numbering" w:styleId="NoList" w:default="1">
    <w:name w:val="No List"/>
    <w:uiPriority w:val="99"/>
    <w:semiHidden/>
    <w:unhideWhenUsed/>
    <w:qFormat/>
  </w:style>
  <w:style w:type="numbering" w:styleId="WW8Num9">
    <w:name w:val="WW8Num9"/>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e">
    <w:name w:val="Table Grid"/>
    <w:basedOn w:val="a1"/>
    <w:uiPriority w:val="59"/>
    <w:rsid w:val="00c424b7"/>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
    <w:name w:val="Сетка таблицы1"/>
    <w:basedOn w:val="a1"/>
    <w:uiPriority w:val="59"/>
    <w:rsid w:val="00db597c"/>
    <w:rPr>
      <w:lang w:eastAsia="ru-RU"/>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dTableLight">
    <w:name w:val="Grid Table Light"/>
    <w:basedOn w:val="a1"/>
    <w:uiPriority w:val="40"/>
    <w:rsid w:val="009106ca"/>
    <w:tblPr>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biblioclub.ru/index.php?page=book&amp;id=455427" TargetMode="External"/><Relationship Id="rId6" Type="http://schemas.openxmlformats.org/officeDocument/2006/relationships/hyperlink" Target="http://biblioclub.ru/index.php?page=book&amp;id=498251" TargetMode="External"/><Relationship Id="rId7" Type="http://schemas.openxmlformats.org/officeDocument/2006/relationships/hyperlink" Target="http://biblioclub.ru/index.php?page=book&amp;id=450757" TargetMode="External"/><Relationship Id="rId8" Type="http://schemas.openxmlformats.org/officeDocument/2006/relationships/hyperlink" Target="http://biblioclub.ru/index.php?page=book&amp;id=115299" TargetMode="External"/><Relationship Id="rId9" Type="http://schemas.openxmlformats.org/officeDocument/2006/relationships/hyperlink" Target="http://biblioclub.ru/index.php?page=book&amp;id=453030" TargetMode="External"/><Relationship Id="rId10" Type="http://schemas.openxmlformats.org/officeDocument/2006/relationships/hyperlink" Target="http://biblioclub.ru/index.php?page=book&amp;id=227412" TargetMode="External"/><Relationship Id="rId11" Type="http://schemas.openxmlformats.org/officeDocument/2006/relationships/hyperlink" Target="http://biblioclub.ru/index.php?page=book&amp;id=120687" TargetMode="External"/><Relationship Id="rId12" Type="http://schemas.openxmlformats.org/officeDocument/2006/relationships/hyperlink" Target="http://www.biblioclub.ru/" TargetMode="External"/><Relationship Id="rId13" Type="http://schemas.openxmlformats.org/officeDocument/2006/relationships/hyperlink" Target="http://www.elibrary.ru/" TargetMode="External"/><Relationship Id="rId14" Type="http://schemas.openxmlformats.org/officeDocument/2006/relationships/hyperlink" Target="http://www.ebiblioteka.ru/" TargetMode="External"/><Relationship Id="rId15" Type="http://schemas.openxmlformats.org/officeDocument/2006/relationships/hyperlink" Target="http://www.edu.ru/" TargetMode="External"/><Relationship Id="rId16" Type="http://schemas.openxmlformats.org/officeDocument/2006/relationships/hyperlink" Target="http://rikonti-khalsivar.narod.ru/" TargetMode="External"/><Relationship Id="rId17" Type="http://schemas.openxmlformats.org/officeDocument/2006/relationships/hyperlink" Target="http://www.alleng.ru/edu/hist1.htm" TargetMode="External"/><Relationship Id="rId18" Type="http://schemas.openxmlformats.org/officeDocument/2006/relationships/hyperlink" Target="http://historyevent.ru/" TargetMode="External"/><Relationship Id="rId19" Type="http://schemas.openxmlformats.org/officeDocument/2006/relationships/hyperlink" Target="http://historiwars.narod.ru/" TargetMode="External"/><Relationship Id="rId20" Type="http://schemas.openxmlformats.org/officeDocument/2006/relationships/hyperlink" Target="http://rulers.narod.ru/" TargetMode="External"/><Relationship Id="rId21" Type="http://schemas.openxmlformats.org/officeDocument/2006/relationships/hyperlink" Target="http://www.hist.msu.ru/ER/Etext/index.html" TargetMode="External"/><Relationship Id="rId22" Type="http://schemas.openxmlformats.org/officeDocument/2006/relationships/hyperlink" Target="http://www.hist.msu.ru/ER/sources.htm" TargetMode="External"/><Relationship Id="rId23" Type="http://schemas.openxmlformats.org/officeDocument/2006/relationships/hyperlink" Target="http://www.libelli.ru/library/tema/scient.htm" TargetMode="External"/><Relationship Id="rId24" Type="http://schemas.openxmlformats.org/officeDocument/2006/relationships/hyperlink" Target="http://moscowartmagazine.com/" TargetMode="External"/><Relationship Id="rId25" Type="http://schemas.openxmlformats.org/officeDocument/2006/relationships/hyperlink" Target="http://iskusstvo-info.ru/" TargetMode="External"/><Relationship Id="rId26" Type="http://schemas.openxmlformats.org/officeDocument/2006/relationships/hyperlink" Target="http://cult-cult.ru/" TargetMode="External"/><Relationship Id="rId27" Type="http://schemas.openxmlformats.org/officeDocument/2006/relationships/hyperlink" Target="http://culturalnet.ru/" TargetMode="External"/><Relationship Id="rId28" Type="http://schemas.openxmlformats.org/officeDocument/2006/relationships/hyperlink" Target="http://biblioclub.ru/index.php?page=book_red&amp;id=428000" TargetMode="External"/><Relationship Id="rId29" Type="http://schemas.openxmlformats.org/officeDocument/2006/relationships/hyperlink" Target="http://biblioclub.ru/index.php?page=book_red&amp;id=30422" TargetMode="External"/><Relationship Id="rId30" Type="http://schemas.openxmlformats.org/officeDocument/2006/relationships/hyperlink" Target="http://biblioclub.ru/index.php?page=book_red&amp;id=131245" TargetMode="External"/><Relationship Id="rId31" Type="http://schemas.openxmlformats.org/officeDocument/2006/relationships/hyperlink" Target="http://biblioclub.ru/index.php?page=book_red&amp;id=443581" TargetMode="External"/><Relationship Id="rId32" Type="http://schemas.openxmlformats.org/officeDocument/2006/relationships/hyperlink" Target="http://biblioclub.ru/index.php?page=book_red&amp;id=440030" TargetMode="External"/><Relationship Id="rId33" Type="http://schemas.openxmlformats.org/officeDocument/2006/relationships/hyperlink" Target="http://biblioclub.ru/index.php?page=book_red&amp;id=36145" TargetMode="External"/><Relationship Id="rId34" Type="http://schemas.openxmlformats.org/officeDocument/2006/relationships/hyperlink" Target="http://biblioclub.ru/index.php?page=book_red&amp;id=72683" TargetMode="External"/><Relationship Id="rId35" Type="http://schemas.openxmlformats.org/officeDocument/2006/relationships/hyperlink" Target="http://biblioclub.ru/index.php?page=book_red&amp;id=36211" TargetMode="External"/><Relationship Id="rId36" Type="http://schemas.openxmlformats.org/officeDocument/2006/relationships/hyperlink" Target="http://biblioclub.ru/index.php?page=book&amp;id=453055" TargetMode="External"/><Relationship Id="rId37" Type="http://schemas.openxmlformats.org/officeDocument/2006/relationships/hyperlink" Target="http://biblioclub.ru/index.php?page=book&amp;id=438658" TargetMode="External"/><Relationship Id="rId38" Type="http://schemas.openxmlformats.org/officeDocument/2006/relationships/hyperlink" Target="http://biblioclub.ru/index.php?page=book&amp;id=459520" TargetMode="External"/><Relationship Id="rId39" Type="http://schemas.openxmlformats.org/officeDocument/2006/relationships/hyperlink" Target="http://biblioclub.ru/index.php?page=book_view_red&amp;book_id=453517" TargetMode="External"/><Relationship Id="rId40" Type="http://schemas.openxmlformats.org/officeDocument/2006/relationships/hyperlink" Target="http://biblioclub.ru/index.php?page=book_red&amp;id=426681&amp;sr=1" TargetMode="External"/><Relationship Id="rId41" Type="http://schemas.openxmlformats.org/officeDocument/2006/relationships/hyperlink" Target="http://biblioclub.ru/index.php?page=book_view_red&amp;book_id=453055" TargetMode="External"/><Relationship Id="rId42" Type="http://schemas.openxmlformats.org/officeDocument/2006/relationships/hyperlink" Target="http://biblioclub.ru/index.php?page=publisher_red&amp;pub_id=2438" TargetMode="External"/><Relationship Id="rId43" Type="http://schemas.openxmlformats.org/officeDocument/2006/relationships/hyperlink" Target="http://biblioclub.ru/index.php?page=book&amp;id=83539" TargetMode="External"/><Relationship Id="rId44" Type="http://schemas.openxmlformats.org/officeDocument/2006/relationships/hyperlink" Target="http://biblioclub.ru/index.php?page=book&amp;id=363677" TargetMode="External"/><Relationship Id="rId45" Type="http://schemas.openxmlformats.org/officeDocument/2006/relationships/hyperlink" Target="http://biblioclub.ru/index.php?page=book&amp;id=83211" TargetMode="External"/><Relationship Id="rId46" Type="http://schemas.openxmlformats.org/officeDocument/2006/relationships/hyperlink" Target="http://biblioclub.ru/index.php?page=book&amp;id=69158" TargetMode="External"/><Relationship Id="rId47" Type="http://schemas.openxmlformats.org/officeDocument/2006/relationships/hyperlink" Target="http://biblioclub.ru/index.php?page=book&amp;id=69097" TargetMode="External"/><Relationship Id="rId48" Type="http://schemas.openxmlformats.org/officeDocument/2006/relationships/hyperlink" Target="https://edu.mininuniver.ru/course/view.php?id=49" TargetMode="External"/><Relationship Id="rId49" Type="http://schemas.openxmlformats.org/officeDocument/2006/relationships/hyperlink" Target="http://www.slovari.ru/" TargetMode="External"/><Relationship Id="rId50" Type="http://schemas.openxmlformats.org/officeDocument/2006/relationships/hyperlink" Target="http://www.gramota.ru/" TargetMode="External"/><Relationship Id="rId51" Type="http://schemas.openxmlformats.org/officeDocument/2006/relationships/hyperlink" Target="http://www.edu.ru/" TargetMode="External"/><Relationship Id="rId52" Type="http://schemas.openxmlformats.org/officeDocument/2006/relationships/hyperlink" Target="http://biblioclub.ru/index.php?page=book&amp;id=83215" TargetMode="External"/><Relationship Id="rId53" Type="http://schemas.openxmlformats.org/officeDocument/2006/relationships/hyperlink" Target="http://biblioclub.ru/index.php?page=book&amp;id=495777" TargetMode="External"/><Relationship Id="rId54" Type="http://schemas.openxmlformats.org/officeDocument/2006/relationships/hyperlink" Target="http://biblioclub.ru/index.php?page=book&amp;id=490826" TargetMode="External"/><Relationship Id="rId55" Type="http://schemas.openxmlformats.org/officeDocument/2006/relationships/hyperlink" Target="http://biblioclub.ru/index.php?page=book&amp;id=232212" TargetMode="External"/><Relationship Id="rId56" Type="http://schemas.openxmlformats.org/officeDocument/2006/relationships/hyperlink" Target="http://biblioclub.ru/index.php?page=book&amp;id=117904" TargetMode="External"/><Relationship Id="rId57" Type="http://schemas.openxmlformats.org/officeDocument/2006/relationships/hyperlink" Target="http://biblioclub.ru/index.php?page=book&amp;id=119461" TargetMode="External"/><Relationship Id="rId58" Type="http://schemas.openxmlformats.org/officeDocument/2006/relationships/hyperlink" Target="http://biblioclub.ru/index.php?page=book&amp;id=455475" TargetMode="External"/><Relationship Id="rId59" Type="http://schemas.openxmlformats.org/officeDocument/2006/relationships/hyperlink" Target="http://www.edu.ru/" TargetMode="External"/><Relationship Id="rId60" Type="http://schemas.openxmlformats.org/officeDocument/2006/relationships/hyperlink" Target="http://www.consultant.ru/" TargetMode="External"/><Relationship Id="rId61" Type="http://schemas.openxmlformats.org/officeDocument/2006/relationships/hyperlink" Target="http://www.garant.ru/" TargetMode="External"/><Relationship Id="rId62" Type="http://schemas.openxmlformats.org/officeDocument/2006/relationships/hyperlink" Target="http://biblioclub.ru/index.php?page=book&amp;id=450720" TargetMode="External"/><Relationship Id="rId63" Type="http://schemas.openxmlformats.org/officeDocument/2006/relationships/hyperlink" Target="http://biblioclub.ru/index.php?page=book&amp;id=496098" TargetMode="External"/><Relationship Id="rId64" Type="http://schemas.openxmlformats.org/officeDocument/2006/relationships/hyperlink" Target="http://biblioclub.ru/index.php?page=book&amp;id=486156" TargetMode="External"/><Relationship Id="rId65" Type="http://schemas.openxmlformats.org/officeDocument/2006/relationships/hyperlink" Target="http://biblioclub.ru/index.php?page=book&amp;id=497194" TargetMode="External"/><Relationship Id="rId66" Type="http://schemas.openxmlformats.org/officeDocument/2006/relationships/hyperlink" Target="http://biblioclub.ru/index.php?page=book&amp;id=208696" TargetMode="External"/><Relationship Id="rId67" Type="http://schemas.openxmlformats.org/officeDocument/2006/relationships/hyperlink" Target="http://biblioclub.ru/index.php?page=book&amp;id=277462" TargetMode="External"/><Relationship Id="rId68" Type="http://schemas.openxmlformats.org/officeDocument/2006/relationships/hyperlink" Target="http://biblioclub.ru/index.php?page=book&amp;id=119542" TargetMode="External"/><Relationship Id="rId69" Type="http://schemas.openxmlformats.org/officeDocument/2006/relationships/hyperlink" Target="http://biblioclub.ru/index.php?page=book&amp;id=271548" TargetMode="External"/><Relationship Id="rId70" Type="http://schemas.openxmlformats.org/officeDocument/2006/relationships/hyperlink" Target="http://biblioclub.ru/index.php?page=book&amp;id=271483" TargetMode="External"/><Relationship Id="rId71" Type="http://schemas.openxmlformats.org/officeDocument/2006/relationships/hyperlink" Target="http://www.mchs.gov.ru/" TargetMode="External"/><Relationship Id="rId72" Type="http://schemas.openxmlformats.org/officeDocument/2006/relationships/hyperlink" Target="http://www.culture.mchs.gov.ru/" TargetMode="External"/><Relationship Id="rId73" Type="http://schemas.openxmlformats.org/officeDocument/2006/relationships/hyperlink" Target="http://ohranatruda.ru/" TargetMode="External"/><Relationship Id="rId74" Type="http://schemas.openxmlformats.org/officeDocument/2006/relationships/hyperlink" Target="http://biblioclub.ru/index.php?page=book&amp;id=452573" TargetMode="External"/><Relationship Id="rId75" Type="http://schemas.openxmlformats.org/officeDocument/2006/relationships/hyperlink" Target="http://biblioclub.ru/index.php?page=book&amp;id=453939" TargetMode="External"/><Relationship Id="rId76" Type="http://schemas.openxmlformats.org/officeDocument/2006/relationships/hyperlink" Target="http://biblioclub.ru/index.php?page=book&amp;id=118130" TargetMode="External"/><Relationship Id="rId77" Type="http://schemas.openxmlformats.org/officeDocument/2006/relationships/hyperlink" Target="http://biblioclub.ru/index.php?page=book&amp;id=480964" TargetMode="External"/><Relationship Id="rId78" Type="http://schemas.openxmlformats.org/officeDocument/2006/relationships/hyperlink" Target="http://biblioclub.ru/index.php?page=book&amp;id=461438" TargetMode="External"/><Relationship Id="rId79" Type="http://schemas.openxmlformats.org/officeDocument/2006/relationships/hyperlink" Target="http://biblioclub.ru/index.php?page=book&amp;id=298206" TargetMode="External"/><Relationship Id="rId80" Type="http://schemas.openxmlformats.org/officeDocument/2006/relationships/hyperlink" Target="http://biblioclub.ru/index.php?page=book&amp;id=445130" TargetMode="External"/><Relationship Id="rId81" Type="http://schemas.openxmlformats.org/officeDocument/2006/relationships/footer" Target="footer4.xml"/><Relationship Id="rId82" Type="http://schemas.openxmlformats.org/officeDocument/2006/relationships/numbering" Target="numbering.xml"/><Relationship Id="rId83" Type="http://schemas.openxmlformats.org/officeDocument/2006/relationships/fontTable" Target="fontTable.xml"/><Relationship Id="rId84" Type="http://schemas.openxmlformats.org/officeDocument/2006/relationships/settings" Target="settings.xml"/><Relationship Id="rId85" Type="http://schemas.openxmlformats.org/officeDocument/2006/relationships/theme" Target="theme/theme1.xml"/><Relationship Id="rId8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D5635-C605-4735-BC55-270B06699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Application>LibreOffice/6.4.2.2$Windows_x86 LibreOffice_project/4e471d8c02c9c90f512f7f9ead8875b57fcb1ec3</Application>
  <Pages>54</Pages>
  <Words>11791</Words>
  <Characters>84323</Characters>
  <CharactersWithSpaces>94676</CharactersWithSpaces>
  <Paragraphs>1836</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2019-02-19T13:30:00Z</dcterms:created>
  <dc:creator>User</dc:creator>
  <dc:description/>
  <dc:language>ru-RU</dc:language>
  <cp:lastModifiedBy/>
  <cp:lastPrinted>2018-12-14T12:13:00Z</cp:lastPrinted>
  <dcterms:modified xsi:type="dcterms:W3CDTF">2021-07-03T22:01:08Z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